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A33A8" w14:textId="2440E819" w:rsidR="00EE6DA1" w:rsidRPr="000961A0" w:rsidRDefault="00EE6DA1" w:rsidP="000961A0">
      <w:pPr>
        <w:pStyle w:val="Title"/>
        <w:spacing w:before="0" w:after="0"/>
        <w:jc w:val="center"/>
        <w:rPr>
          <w:rFonts w:asciiTheme="minorHAnsi" w:hAnsiTheme="minorHAnsi" w:cstheme="minorHAnsi"/>
          <w:sz w:val="22"/>
          <w:szCs w:val="22"/>
        </w:rPr>
      </w:pPr>
      <w:r w:rsidRPr="000961A0">
        <w:rPr>
          <w:rFonts w:asciiTheme="minorHAnsi" w:hAnsiTheme="minorHAnsi" w:cstheme="minorHAnsi"/>
          <w:sz w:val="22"/>
          <w:szCs w:val="22"/>
        </w:rPr>
        <w:t>Oregon</w:t>
      </w:r>
      <w:r w:rsidRPr="000961A0">
        <w:rPr>
          <w:rFonts w:asciiTheme="minorHAnsi" w:hAnsiTheme="minorHAnsi" w:cstheme="minorHAnsi"/>
          <w:spacing w:val="-3"/>
          <w:sz w:val="22"/>
          <w:szCs w:val="22"/>
        </w:rPr>
        <w:t xml:space="preserve"> </w:t>
      </w:r>
      <w:r w:rsidRPr="000961A0">
        <w:rPr>
          <w:rFonts w:asciiTheme="minorHAnsi" w:hAnsiTheme="minorHAnsi" w:cstheme="minorHAnsi"/>
          <w:sz w:val="22"/>
          <w:szCs w:val="22"/>
        </w:rPr>
        <w:t>State</w:t>
      </w:r>
      <w:r w:rsidRPr="000961A0">
        <w:rPr>
          <w:rFonts w:asciiTheme="minorHAnsi" w:hAnsiTheme="minorHAnsi" w:cstheme="minorHAnsi"/>
          <w:spacing w:val="-1"/>
          <w:sz w:val="22"/>
          <w:szCs w:val="22"/>
        </w:rPr>
        <w:t xml:space="preserve"> </w:t>
      </w:r>
      <w:r w:rsidRPr="000961A0">
        <w:rPr>
          <w:rFonts w:asciiTheme="minorHAnsi" w:hAnsiTheme="minorHAnsi" w:cstheme="minorHAnsi"/>
          <w:spacing w:val="-2"/>
          <w:sz w:val="22"/>
          <w:szCs w:val="22"/>
        </w:rPr>
        <w:t>University</w:t>
      </w:r>
    </w:p>
    <w:p w14:paraId="57BC6705" w14:textId="77777777" w:rsidR="00EE6DA1" w:rsidRPr="000961A0" w:rsidRDefault="00EE6DA1" w:rsidP="000961A0">
      <w:pPr>
        <w:ind w:left="1327" w:right="978"/>
        <w:jc w:val="center"/>
        <w:rPr>
          <w:rFonts w:asciiTheme="minorHAnsi" w:hAnsiTheme="minorHAnsi" w:cstheme="minorHAnsi"/>
          <w:b/>
          <w:spacing w:val="-2"/>
          <w:sz w:val="22"/>
          <w:szCs w:val="22"/>
        </w:rPr>
      </w:pPr>
      <w:r w:rsidRPr="000961A0">
        <w:rPr>
          <w:rFonts w:asciiTheme="minorHAnsi" w:hAnsiTheme="minorHAnsi" w:cstheme="minorHAnsi"/>
          <w:b/>
          <w:sz w:val="22"/>
          <w:szCs w:val="22"/>
        </w:rPr>
        <w:t>School of Civil and Construction Engineering</w:t>
      </w:r>
      <w:r w:rsidRPr="000961A0">
        <w:rPr>
          <w:rFonts w:asciiTheme="minorHAnsi" w:hAnsiTheme="minorHAnsi" w:cstheme="minorHAnsi"/>
          <w:b/>
          <w:spacing w:val="-1"/>
          <w:sz w:val="22"/>
          <w:szCs w:val="22"/>
        </w:rPr>
        <w:t xml:space="preserve"> </w:t>
      </w:r>
      <w:r w:rsidRPr="000961A0">
        <w:rPr>
          <w:rFonts w:asciiTheme="minorHAnsi" w:hAnsiTheme="minorHAnsi" w:cstheme="minorHAnsi"/>
          <w:b/>
          <w:sz w:val="22"/>
          <w:szCs w:val="22"/>
        </w:rPr>
        <w:t>Instructor</w:t>
      </w:r>
      <w:r w:rsidRPr="000961A0">
        <w:rPr>
          <w:rFonts w:asciiTheme="minorHAnsi" w:hAnsiTheme="minorHAnsi" w:cstheme="minorHAnsi"/>
          <w:b/>
          <w:spacing w:val="-1"/>
          <w:sz w:val="22"/>
          <w:szCs w:val="22"/>
        </w:rPr>
        <w:t xml:space="preserve"> </w:t>
      </w:r>
      <w:r w:rsidRPr="000961A0">
        <w:rPr>
          <w:rFonts w:asciiTheme="minorHAnsi" w:hAnsiTheme="minorHAnsi" w:cstheme="minorHAnsi"/>
          <w:b/>
          <w:spacing w:val="-2"/>
          <w:sz w:val="22"/>
          <w:szCs w:val="22"/>
        </w:rPr>
        <w:t>Position</w:t>
      </w:r>
    </w:p>
    <w:p w14:paraId="71C908BC" w14:textId="77777777" w:rsidR="00EE6DA1" w:rsidRPr="000961A0" w:rsidRDefault="00EE6DA1" w:rsidP="000961A0">
      <w:pPr>
        <w:ind w:left="1327" w:right="978"/>
        <w:jc w:val="center"/>
        <w:rPr>
          <w:rFonts w:asciiTheme="minorHAnsi" w:hAnsiTheme="minorHAnsi" w:cstheme="minorHAnsi"/>
          <w:b/>
          <w:sz w:val="22"/>
          <w:szCs w:val="22"/>
        </w:rPr>
      </w:pPr>
      <w:r w:rsidRPr="000961A0">
        <w:rPr>
          <w:rFonts w:asciiTheme="minorHAnsi" w:hAnsiTheme="minorHAnsi" w:cstheme="minorHAnsi"/>
          <w:b/>
          <w:sz w:val="22"/>
          <w:szCs w:val="22"/>
        </w:rPr>
        <w:t>ECampus and In-person Options</w:t>
      </w:r>
    </w:p>
    <w:p w14:paraId="48611B9E" w14:textId="77777777" w:rsidR="00EE6DA1" w:rsidRPr="000961A0" w:rsidRDefault="00EE6DA1" w:rsidP="000961A0">
      <w:pPr>
        <w:pStyle w:val="BodyText"/>
        <w:ind w:left="0"/>
        <w:rPr>
          <w:rFonts w:asciiTheme="minorHAnsi" w:hAnsiTheme="minorHAnsi" w:cstheme="minorHAnsi"/>
          <w:b/>
        </w:rPr>
      </w:pPr>
      <w:bookmarkStart w:id="0" w:name="_GoBack"/>
    </w:p>
    <w:bookmarkEnd w:id="0"/>
    <w:p w14:paraId="506D5809" w14:textId="77777777" w:rsidR="00EE6DA1" w:rsidRPr="000961A0" w:rsidRDefault="00EE6DA1" w:rsidP="000961A0">
      <w:pPr>
        <w:pStyle w:val="BodyText"/>
        <w:ind w:left="0" w:right="161"/>
        <w:rPr>
          <w:rFonts w:asciiTheme="minorHAnsi" w:hAnsiTheme="minorHAnsi" w:cstheme="minorHAnsi"/>
          <w:spacing w:val="-5"/>
        </w:rPr>
      </w:pPr>
      <w:r w:rsidRPr="000961A0">
        <w:rPr>
          <w:rFonts w:asciiTheme="minorHAnsi" w:hAnsiTheme="minorHAnsi" w:cstheme="minorHAnsi"/>
        </w:rPr>
        <w:t>The School of Civil and Construction Engineering Oregon State University</w:t>
      </w:r>
      <w:r w:rsidRPr="000961A0">
        <w:rPr>
          <w:rFonts w:asciiTheme="minorHAnsi" w:hAnsiTheme="minorHAnsi" w:cstheme="minorHAnsi"/>
          <w:spacing w:val="-5"/>
        </w:rPr>
        <w:t xml:space="preserve"> </w:t>
      </w:r>
      <w:r w:rsidRPr="000961A0">
        <w:rPr>
          <w:rFonts w:asciiTheme="minorHAnsi" w:hAnsiTheme="minorHAnsi" w:cstheme="minorHAnsi"/>
        </w:rPr>
        <w:t>(OSU)</w:t>
      </w:r>
      <w:r w:rsidRPr="000961A0">
        <w:rPr>
          <w:rFonts w:asciiTheme="minorHAnsi" w:hAnsiTheme="minorHAnsi" w:cstheme="minorHAnsi"/>
          <w:spacing w:val="-5"/>
        </w:rPr>
        <w:t xml:space="preserve"> </w:t>
      </w:r>
      <w:r w:rsidRPr="000961A0">
        <w:rPr>
          <w:rFonts w:asciiTheme="minorHAnsi" w:hAnsiTheme="minorHAnsi" w:cstheme="minorHAnsi"/>
        </w:rPr>
        <w:t>invites</w:t>
      </w:r>
      <w:r w:rsidRPr="000961A0">
        <w:rPr>
          <w:rFonts w:asciiTheme="minorHAnsi" w:hAnsiTheme="minorHAnsi" w:cstheme="minorHAnsi"/>
          <w:spacing w:val="-5"/>
        </w:rPr>
        <w:t xml:space="preserve"> </w:t>
      </w:r>
      <w:r w:rsidRPr="000961A0">
        <w:rPr>
          <w:rFonts w:asciiTheme="minorHAnsi" w:hAnsiTheme="minorHAnsi" w:cstheme="minorHAnsi"/>
        </w:rPr>
        <w:t>applications</w:t>
      </w:r>
      <w:r w:rsidRPr="000961A0">
        <w:rPr>
          <w:rFonts w:asciiTheme="minorHAnsi" w:hAnsiTheme="minorHAnsi" w:cstheme="minorHAnsi"/>
          <w:spacing w:val="-5"/>
        </w:rPr>
        <w:t xml:space="preserve"> </w:t>
      </w:r>
      <w:r w:rsidRPr="000961A0">
        <w:rPr>
          <w:rFonts w:asciiTheme="minorHAnsi" w:hAnsiTheme="minorHAnsi" w:cstheme="minorHAnsi"/>
        </w:rPr>
        <w:t>for</w:t>
      </w:r>
      <w:r w:rsidRPr="000961A0">
        <w:rPr>
          <w:rFonts w:asciiTheme="minorHAnsi" w:hAnsiTheme="minorHAnsi" w:cstheme="minorHAnsi"/>
          <w:spacing w:val="-5"/>
        </w:rPr>
        <w:t xml:space="preserve"> Instructor positions in Construction Engineering Management, Engineering Management, and Heavy Civil Construction.</w:t>
      </w:r>
    </w:p>
    <w:p w14:paraId="0DD730BB" w14:textId="77777777" w:rsidR="00EE6DA1" w:rsidRPr="000961A0" w:rsidRDefault="00EE6DA1" w:rsidP="000961A0">
      <w:pPr>
        <w:pStyle w:val="BodyText"/>
        <w:ind w:right="161"/>
        <w:rPr>
          <w:rFonts w:asciiTheme="minorHAnsi" w:hAnsiTheme="minorHAnsi" w:cstheme="minorHAnsi"/>
        </w:rPr>
      </w:pPr>
    </w:p>
    <w:p w14:paraId="13753926" w14:textId="40DDEB6D" w:rsidR="00EE6DA1" w:rsidRPr="000961A0" w:rsidRDefault="00EE6DA1" w:rsidP="000961A0">
      <w:pPr>
        <w:pStyle w:val="BodyText"/>
        <w:ind w:left="0" w:right="161"/>
        <w:rPr>
          <w:rFonts w:asciiTheme="minorHAnsi" w:hAnsiTheme="minorHAnsi" w:cstheme="minorHAnsi"/>
        </w:rPr>
      </w:pPr>
      <w:r w:rsidRPr="000961A0">
        <w:rPr>
          <w:rFonts w:asciiTheme="minorHAnsi" w:hAnsiTheme="minorHAnsi" w:cstheme="minorHAnsi"/>
        </w:rPr>
        <w:t>Instructor position</w:t>
      </w:r>
      <w:r w:rsidR="000961A0" w:rsidRPr="000961A0">
        <w:rPr>
          <w:rFonts w:asciiTheme="minorHAnsi" w:hAnsiTheme="minorHAnsi" w:cstheme="minorHAnsi"/>
        </w:rPr>
        <w:t xml:space="preserve"> are</w:t>
      </w:r>
      <w:r w:rsidRPr="000961A0">
        <w:rPr>
          <w:rFonts w:asciiTheme="minorHAnsi" w:hAnsiTheme="minorHAnsi" w:cstheme="minorHAnsi"/>
        </w:rPr>
        <w:t xml:space="preserve"> fixed-term, non-tenure track, </w:t>
      </w:r>
      <w:r w:rsidR="00980CC4">
        <w:rPr>
          <w:rFonts w:asciiTheme="minorHAnsi" w:hAnsiTheme="minorHAnsi" w:cstheme="minorHAnsi"/>
        </w:rPr>
        <w:t>9-</w:t>
      </w:r>
      <w:r w:rsidRPr="000961A0">
        <w:rPr>
          <w:rFonts w:asciiTheme="minorHAnsi" w:hAnsiTheme="minorHAnsi" w:cstheme="minorHAnsi"/>
        </w:rPr>
        <w:t>month full-time (1.0 FTE), with renewal at the discretion of the School Head.</w:t>
      </w:r>
    </w:p>
    <w:p w14:paraId="795C5FD6" w14:textId="77777777" w:rsidR="000961A0" w:rsidRPr="000961A0" w:rsidRDefault="000961A0" w:rsidP="000961A0">
      <w:pPr>
        <w:pStyle w:val="BodyText"/>
        <w:ind w:left="0" w:right="161"/>
        <w:rPr>
          <w:rFonts w:asciiTheme="minorHAnsi" w:hAnsiTheme="minorHAnsi" w:cstheme="minorHAnsi"/>
        </w:rPr>
      </w:pPr>
    </w:p>
    <w:p w14:paraId="131E17A9" w14:textId="31779779" w:rsidR="00EE6DA1" w:rsidRPr="000961A0" w:rsidRDefault="000961A0" w:rsidP="000961A0">
      <w:pPr>
        <w:shd w:val="clear" w:color="auto" w:fill="FFFFFF"/>
        <w:rPr>
          <w:rFonts w:asciiTheme="minorHAnsi" w:hAnsiTheme="minorHAnsi" w:cstheme="minorHAnsi"/>
          <w:sz w:val="22"/>
          <w:szCs w:val="22"/>
        </w:rPr>
      </w:pPr>
      <w:r w:rsidRPr="000961A0">
        <w:rPr>
          <w:rFonts w:asciiTheme="minorHAnsi" w:hAnsiTheme="minorHAnsi" w:cstheme="minorHAnsi"/>
          <w:sz w:val="22"/>
          <w:szCs w:val="22"/>
        </w:rPr>
        <w:t xml:space="preserve">Instructor positions </w:t>
      </w:r>
      <w:r w:rsidR="00EE6DA1" w:rsidRPr="000961A0">
        <w:rPr>
          <w:rFonts w:asciiTheme="minorHAnsi" w:hAnsiTheme="minorHAnsi" w:cstheme="minorHAnsi"/>
          <w:sz w:val="22"/>
          <w:szCs w:val="22"/>
        </w:rPr>
        <w:t xml:space="preserve">will help to lead development of </w:t>
      </w:r>
      <w:r w:rsidRPr="000961A0">
        <w:rPr>
          <w:rFonts w:asciiTheme="minorHAnsi" w:hAnsiTheme="minorHAnsi" w:cstheme="minorHAnsi"/>
          <w:sz w:val="22"/>
          <w:szCs w:val="22"/>
        </w:rPr>
        <w:t xml:space="preserve">on campus courses and </w:t>
      </w:r>
      <w:r w:rsidR="00EE6DA1" w:rsidRPr="000961A0">
        <w:rPr>
          <w:rFonts w:asciiTheme="minorHAnsi" w:hAnsiTheme="minorHAnsi" w:cstheme="minorHAnsi"/>
          <w:sz w:val="22"/>
          <w:szCs w:val="22"/>
        </w:rPr>
        <w:t xml:space="preserve">online coursework as well as instruct through the </w:t>
      </w:r>
      <w:r w:rsidRPr="000961A0">
        <w:rPr>
          <w:rFonts w:asciiTheme="minorHAnsi" w:hAnsiTheme="minorHAnsi" w:cstheme="minorHAnsi"/>
          <w:sz w:val="22"/>
          <w:szCs w:val="22"/>
        </w:rPr>
        <w:t>ECampus</w:t>
      </w:r>
      <w:r w:rsidR="00EE6DA1" w:rsidRPr="000961A0">
        <w:rPr>
          <w:rFonts w:asciiTheme="minorHAnsi" w:hAnsiTheme="minorHAnsi" w:cstheme="minorHAnsi"/>
          <w:sz w:val="22"/>
          <w:szCs w:val="22"/>
        </w:rPr>
        <w:t xml:space="preserve"> program.  The School of </w:t>
      </w:r>
      <w:r w:rsidR="00980CC4">
        <w:rPr>
          <w:rFonts w:asciiTheme="minorHAnsi" w:hAnsiTheme="minorHAnsi" w:cstheme="minorHAnsi"/>
          <w:sz w:val="22"/>
          <w:szCs w:val="22"/>
        </w:rPr>
        <w:t>Civil and Construction Engineering</w:t>
      </w:r>
      <w:r w:rsidR="00EE6DA1" w:rsidRPr="000961A0">
        <w:rPr>
          <w:rFonts w:asciiTheme="minorHAnsi" w:hAnsiTheme="minorHAnsi" w:cstheme="minorHAnsi"/>
          <w:sz w:val="22"/>
          <w:szCs w:val="22"/>
        </w:rPr>
        <w:t xml:space="preserve"> is recruiting for the following instructor positions</w:t>
      </w:r>
      <w:r w:rsidRPr="000961A0">
        <w:rPr>
          <w:rFonts w:asciiTheme="minorHAnsi" w:hAnsiTheme="minorHAnsi" w:cstheme="minorHAnsi"/>
          <w:sz w:val="22"/>
          <w:szCs w:val="22"/>
        </w:rPr>
        <w:t>.</w:t>
      </w:r>
    </w:p>
    <w:p w14:paraId="1DAFD56B" w14:textId="77777777" w:rsidR="000961A0" w:rsidRPr="000961A0" w:rsidRDefault="000961A0" w:rsidP="000961A0">
      <w:pPr>
        <w:shd w:val="clear" w:color="auto" w:fill="FFFFFF"/>
        <w:rPr>
          <w:rFonts w:asciiTheme="minorHAnsi" w:hAnsiTheme="minorHAnsi" w:cstheme="minorHAnsi"/>
          <w:sz w:val="22"/>
          <w:szCs w:val="22"/>
        </w:rPr>
      </w:pPr>
    </w:p>
    <w:p w14:paraId="047E725C" w14:textId="3AD37DED" w:rsidR="00EE6DA1" w:rsidRPr="000961A0" w:rsidRDefault="00EE6DA1" w:rsidP="000961A0">
      <w:pPr>
        <w:shd w:val="clear" w:color="auto" w:fill="FFFFFF"/>
        <w:rPr>
          <w:rFonts w:asciiTheme="minorHAnsi" w:hAnsiTheme="minorHAnsi" w:cstheme="minorHAnsi"/>
          <w:b/>
          <w:sz w:val="22"/>
          <w:szCs w:val="22"/>
          <w:u w:val="single"/>
        </w:rPr>
      </w:pPr>
      <w:r w:rsidRPr="000961A0">
        <w:rPr>
          <w:rFonts w:asciiTheme="minorHAnsi" w:hAnsiTheme="minorHAnsi" w:cstheme="minorHAnsi"/>
          <w:b/>
          <w:sz w:val="22"/>
          <w:szCs w:val="22"/>
          <w:u w:val="single"/>
        </w:rPr>
        <w:t>Construction Engineering Management Instructor</w:t>
      </w:r>
    </w:p>
    <w:p w14:paraId="01F5DD3C" w14:textId="0ADBF820" w:rsidR="00EE6DA1" w:rsidRPr="004D015B" w:rsidRDefault="00EE6DA1" w:rsidP="005C7E6B">
      <w:pPr>
        <w:pStyle w:val="BodyText"/>
        <w:kinsoku w:val="0"/>
        <w:overflowPunct w:val="0"/>
        <w:ind w:left="0"/>
        <w:rPr>
          <w:rFonts w:asciiTheme="minorHAnsi" w:hAnsiTheme="minorHAnsi" w:cstheme="minorHAnsi"/>
        </w:rPr>
      </w:pPr>
      <w:r w:rsidRPr="004D015B">
        <w:rPr>
          <w:rFonts w:asciiTheme="minorHAnsi" w:hAnsiTheme="minorHAnsi" w:cstheme="minorHAnsi"/>
        </w:rPr>
        <w:t>The instructor will support the launch a new online E</w:t>
      </w:r>
      <w:r w:rsidR="000961A0" w:rsidRPr="004D015B">
        <w:rPr>
          <w:rFonts w:asciiTheme="minorHAnsi" w:hAnsiTheme="minorHAnsi" w:cstheme="minorHAnsi"/>
        </w:rPr>
        <w:t>-</w:t>
      </w:r>
      <w:r w:rsidRPr="004D015B">
        <w:rPr>
          <w:rFonts w:asciiTheme="minorHAnsi" w:hAnsiTheme="minorHAnsi" w:cstheme="minorHAnsi"/>
        </w:rPr>
        <w:t xml:space="preserve">campus B.S. in construction engineering management. The Instructor will maintain a level of performance consistent with faculty standards at Oregon State University </w:t>
      </w:r>
      <w:r w:rsidRPr="004D015B">
        <w:rPr>
          <w:rFonts w:asciiTheme="minorHAnsi" w:hAnsiTheme="minorHAnsi" w:cstheme="minorHAnsi"/>
          <w:spacing w:val="-4"/>
        </w:rPr>
        <w:t>for</w:t>
      </w:r>
      <w:r w:rsidRPr="004D015B">
        <w:rPr>
          <w:rFonts w:asciiTheme="minorHAnsi" w:hAnsiTheme="minorHAnsi" w:cstheme="minorHAnsi"/>
        </w:rPr>
        <w:t xml:space="preserve"> teaching</w:t>
      </w:r>
      <w:r w:rsidRPr="004D015B">
        <w:rPr>
          <w:rFonts w:asciiTheme="minorHAnsi" w:hAnsiTheme="minorHAnsi" w:cstheme="minorHAnsi"/>
          <w:spacing w:val="-1"/>
        </w:rPr>
        <w:t xml:space="preserve"> </w:t>
      </w:r>
      <w:r w:rsidRPr="004D015B">
        <w:rPr>
          <w:rFonts w:asciiTheme="minorHAnsi" w:hAnsiTheme="minorHAnsi" w:cstheme="minorHAnsi"/>
        </w:rPr>
        <w:t>and advising,</w:t>
      </w:r>
      <w:r w:rsidRPr="004D015B">
        <w:rPr>
          <w:rFonts w:asciiTheme="minorHAnsi" w:hAnsiTheme="minorHAnsi" w:cstheme="minorHAnsi"/>
          <w:spacing w:val="-2"/>
        </w:rPr>
        <w:t xml:space="preserve"> </w:t>
      </w:r>
      <w:r w:rsidRPr="004D015B">
        <w:rPr>
          <w:rFonts w:asciiTheme="minorHAnsi" w:hAnsiTheme="minorHAnsi" w:cstheme="minorHAnsi"/>
        </w:rPr>
        <w:t>and</w:t>
      </w:r>
      <w:r w:rsidRPr="004D015B">
        <w:rPr>
          <w:rFonts w:asciiTheme="minorHAnsi" w:hAnsiTheme="minorHAnsi" w:cstheme="minorHAnsi"/>
          <w:spacing w:val="-3"/>
        </w:rPr>
        <w:t xml:space="preserve"> </w:t>
      </w:r>
      <w:r w:rsidRPr="004D015B">
        <w:rPr>
          <w:rFonts w:asciiTheme="minorHAnsi" w:hAnsiTheme="minorHAnsi" w:cstheme="minorHAnsi"/>
        </w:rPr>
        <w:t>service</w:t>
      </w:r>
      <w:r w:rsidRPr="004D015B">
        <w:rPr>
          <w:rFonts w:asciiTheme="minorHAnsi" w:hAnsiTheme="minorHAnsi" w:cstheme="minorHAnsi"/>
          <w:spacing w:val="-2"/>
        </w:rPr>
        <w:t xml:space="preserve"> </w:t>
      </w:r>
      <w:r w:rsidRPr="004D015B">
        <w:rPr>
          <w:rFonts w:asciiTheme="minorHAnsi" w:hAnsiTheme="minorHAnsi" w:cstheme="minorHAnsi"/>
        </w:rPr>
        <w:t>to</w:t>
      </w:r>
      <w:r w:rsidRPr="004D015B">
        <w:rPr>
          <w:rFonts w:asciiTheme="minorHAnsi" w:hAnsiTheme="minorHAnsi" w:cstheme="minorHAnsi"/>
          <w:spacing w:val="-1"/>
        </w:rPr>
        <w:t xml:space="preserve"> </w:t>
      </w:r>
      <w:r w:rsidRPr="004D015B">
        <w:rPr>
          <w:rFonts w:asciiTheme="minorHAnsi" w:hAnsiTheme="minorHAnsi" w:cstheme="minorHAnsi"/>
        </w:rPr>
        <w:t>the</w:t>
      </w:r>
      <w:r w:rsidRPr="004D015B">
        <w:rPr>
          <w:rFonts w:asciiTheme="minorHAnsi" w:hAnsiTheme="minorHAnsi" w:cstheme="minorHAnsi"/>
          <w:spacing w:val="-2"/>
        </w:rPr>
        <w:t xml:space="preserve"> </w:t>
      </w:r>
      <w:r w:rsidRPr="004D015B">
        <w:rPr>
          <w:rFonts w:asciiTheme="minorHAnsi" w:hAnsiTheme="minorHAnsi" w:cstheme="minorHAnsi"/>
        </w:rPr>
        <w:t>profession.</w:t>
      </w:r>
      <w:r w:rsidRPr="004D015B">
        <w:rPr>
          <w:rFonts w:asciiTheme="minorHAnsi" w:hAnsiTheme="minorHAnsi" w:cstheme="minorHAnsi"/>
          <w:spacing w:val="50"/>
        </w:rPr>
        <w:t xml:space="preserve"> </w:t>
      </w:r>
    </w:p>
    <w:p w14:paraId="1828D46E" w14:textId="77777777" w:rsidR="000961A0" w:rsidRPr="004D015B" w:rsidRDefault="000961A0" w:rsidP="000961A0">
      <w:pPr>
        <w:shd w:val="clear" w:color="auto" w:fill="FFFFFF"/>
        <w:rPr>
          <w:rFonts w:asciiTheme="minorHAnsi" w:hAnsiTheme="minorHAnsi" w:cstheme="minorHAnsi"/>
          <w:sz w:val="22"/>
          <w:szCs w:val="22"/>
        </w:rPr>
      </w:pPr>
    </w:p>
    <w:p w14:paraId="6EF2F409" w14:textId="34AB0920" w:rsidR="000961A0" w:rsidRPr="000961A0" w:rsidRDefault="00EE6DA1" w:rsidP="000961A0">
      <w:pPr>
        <w:pStyle w:val="ListParagraph"/>
        <w:widowControl w:val="0"/>
        <w:numPr>
          <w:ilvl w:val="0"/>
          <w:numId w:val="9"/>
        </w:numPr>
        <w:shd w:val="clear" w:color="auto" w:fill="FFFFFF"/>
        <w:autoSpaceDE w:val="0"/>
        <w:autoSpaceDN w:val="0"/>
        <w:rPr>
          <w:rFonts w:asciiTheme="minorHAnsi" w:hAnsiTheme="minorHAnsi" w:cstheme="minorHAnsi"/>
          <w:sz w:val="22"/>
          <w:szCs w:val="22"/>
        </w:rPr>
      </w:pPr>
      <w:r w:rsidRPr="000961A0">
        <w:rPr>
          <w:rFonts w:asciiTheme="minorHAnsi" w:eastAsia="Times New Roman" w:hAnsiTheme="minorHAnsi" w:cstheme="minorHAnsi"/>
          <w:sz w:val="22"/>
          <w:szCs w:val="22"/>
          <w:shd w:val="clear" w:color="auto" w:fill="FFFFFF"/>
        </w:rPr>
        <w:t xml:space="preserve">The Instructor will develop and teach courses in the School of Civil and Construction </w:t>
      </w:r>
    </w:p>
    <w:p w14:paraId="4AFA6E81" w14:textId="4E522E95" w:rsidR="000961A0" w:rsidRDefault="00EE6DA1" w:rsidP="000961A0">
      <w:pPr>
        <w:pStyle w:val="ListParagraph"/>
        <w:widowControl w:val="0"/>
        <w:shd w:val="clear" w:color="auto" w:fill="FFFFFF"/>
        <w:autoSpaceDE w:val="0"/>
        <w:autoSpaceDN w:val="0"/>
        <w:rPr>
          <w:rStyle w:val="Hyperlink"/>
          <w:rFonts w:asciiTheme="minorHAnsi" w:hAnsiTheme="minorHAnsi" w:cstheme="minorHAnsi"/>
          <w:b/>
          <w:sz w:val="22"/>
          <w:szCs w:val="22"/>
        </w:rPr>
      </w:pPr>
      <w:r w:rsidRPr="000961A0">
        <w:rPr>
          <w:rFonts w:asciiTheme="minorHAnsi" w:eastAsia="Times New Roman" w:hAnsiTheme="minorHAnsi" w:cstheme="minorHAnsi"/>
          <w:sz w:val="22"/>
          <w:szCs w:val="22"/>
          <w:shd w:val="clear" w:color="auto" w:fill="FFFFFF"/>
        </w:rPr>
        <w:t xml:space="preserve">Engineering.  Instructors may teach courses on-campus or through E Campus in the following areas: </w:t>
      </w:r>
      <w:r w:rsidRPr="000961A0">
        <w:rPr>
          <w:rFonts w:asciiTheme="minorHAnsi" w:eastAsia="Times New Roman" w:hAnsiTheme="minorHAnsi" w:cstheme="minorHAnsi"/>
          <w:sz w:val="22"/>
          <w:szCs w:val="22"/>
        </w:rPr>
        <w:t xml:space="preserve">Construction Engineering Management, Civil Engineering, or Architectural Engineering.  Potential courses include planning and estimating, electrical and mechanical facilities, materials, graphics and design, geomatics, and other undergraduate courses in the three programs. </w:t>
      </w:r>
      <w:r w:rsidRPr="000961A0">
        <w:rPr>
          <w:rFonts w:asciiTheme="minorHAnsi" w:hAnsiTheme="minorHAnsi" w:cstheme="minorHAnsi"/>
          <w:sz w:val="22"/>
          <w:szCs w:val="22"/>
        </w:rPr>
        <w:t xml:space="preserve">This Instructor will develop and teach courses in construction engineering management in the School of Civil and Construction Engineering.  </w:t>
      </w:r>
      <w:r w:rsidR="001F57BA" w:rsidRPr="000961A0">
        <w:rPr>
          <w:rFonts w:asciiTheme="minorHAnsi" w:hAnsiTheme="minorHAnsi" w:cstheme="minorHAnsi"/>
          <w:b/>
          <w:sz w:val="22"/>
          <w:szCs w:val="22"/>
        </w:rPr>
        <w:t>Posting # P0654</w:t>
      </w:r>
      <w:r w:rsidR="001F57BA">
        <w:rPr>
          <w:rFonts w:asciiTheme="minorHAnsi" w:hAnsiTheme="minorHAnsi" w:cstheme="minorHAnsi"/>
          <w:b/>
          <w:sz w:val="22"/>
          <w:szCs w:val="22"/>
        </w:rPr>
        <w:t>9</w:t>
      </w:r>
      <w:r w:rsidR="001F57BA" w:rsidRPr="000961A0">
        <w:rPr>
          <w:rFonts w:asciiTheme="minorHAnsi" w:hAnsiTheme="minorHAnsi" w:cstheme="minorHAnsi"/>
          <w:b/>
          <w:sz w:val="22"/>
          <w:szCs w:val="22"/>
        </w:rPr>
        <w:t xml:space="preserve">UF to apply click </w:t>
      </w:r>
      <w:hyperlink r:id="rId9" w:history="1">
        <w:r w:rsidR="001F57BA" w:rsidRPr="000961A0">
          <w:rPr>
            <w:rStyle w:val="Hyperlink"/>
            <w:rFonts w:asciiTheme="minorHAnsi" w:hAnsiTheme="minorHAnsi" w:cstheme="minorHAnsi"/>
            <w:b/>
            <w:sz w:val="22"/>
            <w:szCs w:val="22"/>
          </w:rPr>
          <w:t>here</w:t>
        </w:r>
      </w:hyperlink>
    </w:p>
    <w:p w14:paraId="1A7BCA6D" w14:textId="77777777" w:rsidR="001F57BA" w:rsidRPr="000961A0" w:rsidRDefault="001F57BA" w:rsidP="000961A0">
      <w:pPr>
        <w:pStyle w:val="ListParagraph"/>
        <w:widowControl w:val="0"/>
        <w:shd w:val="clear" w:color="auto" w:fill="FFFFFF"/>
        <w:autoSpaceDE w:val="0"/>
        <w:autoSpaceDN w:val="0"/>
        <w:rPr>
          <w:rFonts w:asciiTheme="minorHAnsi" w:hAnsiTheme="minorHAnsi" w:cstheme="minorHAnsi"/>
          <w:sz w:val="22"/>
          <w:szCs w:val="22"/>
        </w:rPr>
      </w:pPr>
    </w:p>
    <w:p w14:paraId="6E60D4BF" w14:textId="66B189BC" w:rsidR="00EF54F7" w:rsidRDefault="00EF54F7" w:rsidP="004D015B">
      <w:pPr>
        <w:pStyle w:val="BodyText"/>
        <w:ind w:left="0" w:right="161"/>
        <w:rPr>
          <w:rFonts w:asciiTheme="minorHAnsi" w:hAnsiTheme="minorHAnsi" w:cstheme="minorHAnsi"/>
          <w:b/>
          <w:u w:val="single"/>
        </w:rPr>
      </w:pPr>
      <w:r w:rsidRPr="000961A0">
        <w:rPr>
          <w:rFonts w:asciiTheme="minorHAnsi" w:hAnsiTheme="minorHAnsi" w:cstheme="minorHAnsi"/>
          <w:b/>
          <w:u w:val="single"/>
        </w:rPr>
        <w:t>Heavy Civil Construction Instructor</w:t>
      </w:r>
    </w:p>
    <w:p w14:paraId="58631C8A" w14:textId="740FE431" w:rsidR="00E4348E" w:rsidRPr="004D015B" w:rsidRDefault="00E4348E" w:rsidP="004D015B">
      <w:pPr>
        <w:kinsoku w:val="0"/>
        <w:overflowPunct w:val="0"/>
        <w:autoSpaceDE w:val="0"/>
        <w:autoSpaceDN w:val="0"/>
        <w:adjustRightInd w:val="0"/>
        <w:rPr>
          <w:rFonts w:asciiTheme="minorHAnsi" w:hAnsiTheme="minorHAnsi" w:cstheme="minorHAnsi"/>
          <w:sz w:val="22"/>
          <w:szCs w:val="22"/>
        </w:rPr>
      </w:pPr>
      <w:bookmarkStart w:id="1" w:name="Endowed_Professorship_in_Heavy_Construct"/>
      <w:bookmarkEnd w:id="1"/>
      <w:r w:rsidRPr="004D015B">
        <w:rPr>
          <w:rFonts w:asciiTheme="minorHAnsi" w:hAnsiTheme="minorHAnsi" w:cstheme="minorHAnsi"/>
          <w:sz w:val="22"/>
          <w:szCs w:val="22"/>
        </w:rPr>
        <w:t xml:space="preserve">The establishment of an endowed Beavers Charitable Trust (BCT) </w:t>
      </w:r>
      <w:r w:rsidR="00B558E4" w:rsidRPr="004D015B">
        <w:rPr>
          <w:rFonts w:asciiTheme="minorHAnsi" w:hAnsiTheme="minorHAnsi" w:cstheme="minorHAnsi"/>
          <w:sz w:val="22"/>
          <w:szCs w:val="22"/>
        </w:rPr>
        <w:t>fellowship</w:t>
      </w:r>
      <w:r w:rsidRPr="004D015B">
        <w:rPr>
          <w:rFonts w:asciiTheme="minorHAnsi" w:hAnsiTheme="minorHAnsi" w:cstheme="minorHAnsi"/>
          <w:sz w:val="22"/>
          <w:szCs w:val="22"/>
        </w:rPr>
        <w:t xml:space="preserve"> in the School of Civil and Construction Engineering </w:t>
      </w:r>
      <w:r w:rsidRPr="004D015B">
        <w:rPr>
          <w:rFonts w:asciiTheme="minorHAnsi" w:hAnsiTheme="minorHAnsi" w:cstheme="minorHAnsi"/>
          <w:spacing w:val="-2"/>
          <w:sz w:val="22"/>
          <w:szCs w:val="22"/>
        </w:rPr>
        <w:t xml:space="preserve">will </w:t>
      </w:r>
      <w:r w:rsidRPr="004D015B">
        <w:rPr>
          <w:rFonts w:asciiTheme="minorHAnsi" w:hAnsiTheme="minorHAnsi" w:cstheme="minorHAnsi"/>
          <w:sz w:val="22"/>
          <w:szCs w:val="22"/>
        </w:rPr>
        <w:t>serve</w:t>
      </w:r>
      <w:r w:rsidRPr="004D015B">
        <w:rPr>
          <w:rFonts w:asciiTheme="minorHAnsi" w:hAnsiTheme="minorHAnsi" w:cstheme="minorHAnsi"/>
          <w:spacing w:val="-2"/>
          <w:sz w:val="22"/>
          <w:szCs w:val="22"/>
        </w:rPr>
        <w:t xml:space="preserve"> </w:t>
      </w:r>
      <w:r w:rsidRPr="004D015B">
        <w:rPr>
          <w:rFonts w:asciiTheme="minorHAnsi" w:hAnsiTheme="minorHAnsi" w:cstheme="minorHAnsi"/>
          <w:sz w:val="22"/>
          <w:szCs w:val="22"/>
        </w:rPr>
        <w:t>to</w:t>
      </w:r>
      <w:r w:rsidRPr="004D015B">
        <w:rPr>
          <w:rFonts w:asciiTheme="minorHAnsi" w:hAnsiTheme="minorHAnsi" w:cstheme="minorHAnsi"/>
          <w:spacing w:val="-1"/>
          <w:sz w:val="22"/>
          <w:szCs w:val="22"/>
        </w:rPr>
        <w:t xml:space="preserve"> </w:t>
      </w:r>
      <w:r w:rsidRPr="004D015B">
        <w:rPr>
          <w:rFonts w:asciiTheme="minorHAnsi" w:hAnsiTheme="minorHAnsi" w:cstheme="minorHAnsi"/>
          <w:sz w:val="22"/>
          <w:szCs w:val="22"/>
        </w:rPr>
        <w:t>strengthen</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our</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long-term relationship with the</w:t>
      </w:r>
      <w:r w:rsidRPr="004D015B">
        <w:rPr>
          <w:rFonts w:asciiTheme="minorHAnsi" w:hAnsiTheme="minorHAnsi" w:cstheme="minorHAnsi"/>
          <w:spacing w:val="-2"/>
          <w:sz w:val="22"/>
          <w:szCs w:val="22"/>
        </w:rPr>
        <w:t xml:space="preserve"> </w:t>
      </w:r>
      <w:r w:rsidRPr="004D015B">
        <w:rPr>
          <w:rFonts w:asciiTheme="minorHAnsi" w:hAnsiTheme="minorHAnsi" w:cstheme="minorHAnsi"/>
          <w:sz w:val="22"/>
          <w:szCs w:val="22"/>
        </w:rPr>
        <w:t>heavy</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construction industry.</w:t>
      </w:r>
      <w:r w:rsidRPr="004D015B">
        <w:rPr>
          <w:rFonts w:asciiTheme="minorHAnsi" w:hAnsiTheme="minorHAnsi" w:cstheme="minorHAnsi"/>
          <w:spacing w:val="49"/>
          <w:sz w:val="22"/>
          <w:szCs w:val="22"/>
        </w:rPr>
        <w:t xml:space="preserve"> </w:t>
      </w:r>
      <w:r w:rsidRPr="004D015B">
        <w:rPr>
          <w:rFonts w:asciiTheme="minorHAnsi" w:hAnsiTheme="minorHAnsi" w:cstheme="minorHAnsi"/>
          <w:sz w:val="22"/>
          <w:szCs w:val="22"/>
        </w:rPr>
        <w:t>The</w:t>
      </w:r>
      <w:r w:rsidRPr="004D015B">
        <w:rPr>
          <w:rFonts w:asciiTheme="minorHAnsi" w:hAnsiTheme="minorHAnsi" w:cstheme="minorHAnsi"/>
          <w:spacing w:val="-4"/>
          <w:sz w:val="22"/>
          <w:szCs w:val="22"/>
        </w:rPr>
        <w:t xml:space="preserve"> </w:t>
      </w:r>
      <w:r w:rsidRPr="004D015B">
        <w:rPr>
          <w:rFonts w:asciiTheme="minorHAnsi" w:hAnsiTheme="minorHAnsi" w:cstheme="minorHAnsi"/>
          <w:sz w:val="22"/>
          <w:szCs w:val="22"/>
        </w:rPr>
        <w:t>individual</w:t>
      </w:r>
      <w:r w:rsidRPr="004D015B">
        <w:rPr>
          <w:rFonts w:asciiTheme="minorHAnsi" w:hAnsiTheme="minorHAnsi" w:cstheme="minorHAnsi"/>
          <w:spacing w:val="-2"/>
          <w:sz w:val="22"/>
          <w:szCs w:val="22"/>
        </w:rPr>
        <w:t xml:space="preserve"> </w:t>
      </w:r>
      <w:r w:rsidRPr="004D015B">
        <w:rPr>
          <w:rFonts w:asciiTheme="minorHAnsi" w:hAnsiTheme="minorHAnsi" w:cstheme="minorHAnsi"/>
          <w:sz w:val="22"/>
          <w:szCs w:val="22"/>
        </w:rPr>
        <w:t>selected to</w:t>
      </w:r>
      <w:r w:rsidRPr="004D015B">
        <w:rPr>
          <w:rFonts w:asciiTheme="minorHAnsi" w:hAnsiTheme="minorHAnsi" w:cstheme="minorHAnsi"/>
          <w:spacing w:val="-1"/>
          <w:sz w:val="22"/>
          <w:szCs w:val="22"/>
        </w:rPr>
        <w:t xml:space="preserve"> </w:t>
      </w:r>
      <w:r w:rsidRPr="004D015B">
        <w:rPr>
          <w:rFonts w:asciiTheme="minorHAnsi" w:hAnsiTheme="minorHAnsi" w:cstheme="minorHAnsi"/>
          <w:sz w:val="22"/>
          <w:szCs w:val="22"/>
        </w:rPr>
        <w:t>hold</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this</w:t>
      </w:r>
      <w:r w:rsidRPr="004D015B">
        <w:rPr>
          <w:rFonts w:asciiTheme="minorHAnsi" w:hAnsiTheme="minorHAnsi" w:cstheme="minorHAnsi"/>
          <w:spacing w:val="-1"/>
          <w:sz w:val="22"/>
          <w:szCs w:val="22"/>
        </w:rPr>
        <w:t xml:space="preserve"> </w:t>
      </w:r>
      <w:r w:rsidRPr="004D015B">
        <w:rPr>
          <w:rFonts w:asciiTheme="minorHAnsi" w:hAnsiTheme="minorHAnsi" w:cstheme="minorHAnsi"/>
          <w:sz w:val="22"/>
          <w:szCs w:val="22"/>
        </w:rPr>
        <w:t>new</w:t>
      </w:r>
      <w:r w:rsidRPr="004D015B">
        <w:rPr>
          <w:rFonts w:asciiTheme="minorHAnsi" w:hAnsiTheme="minorHAnsi" w:cstheme="minorHAnsi"/>
          <w:spacing w:val="-4"/>
          <w:sz w:val="22"/>
          <w:szCs w:val="22"/>
        </w:rPr>
        <w:t xml:space="preserve"> </w:t>
      </w:r>
      <w:r w:rsidRPr="004D015B">
        <w:rPr>
          <w:rFonts w:asciiTheme="minorHAnsi" w:hAnsiTheme="minorHAnsi" w:cstheme="minorHAnsi"/>
          <w:sz w:val="22"/>
          <w:szCs w:val="22"/>
        </w:rPr>
        <w:t>position</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will</w:t>
      </w:r>
      <w:r w:rsidRPr="004D015B">
        <w:rPr>
          <w:rFonts w:asciiTheme="minorHAnsi" w:hAnsiTheme="minorHAnsi" w:cstheme="minorHAnsi"/>
          <w:spacing w:val="-2"/>
          <w:sz w:val="22"/>
          <w:szCs w:val="22"/>
        </w:rPr>
        <w:t xml:space="preserve"> </w:t>
      </w:r>
      <w:r w:rsidRPr="004D015B">
        <w:rPr>
          <w:rFonts w:asciiTheme="minorHAnsi" w:hAnsiTheme="minorHAnsi" w:cstheme="minorHAnsi"/>
          <w:sz w:val="22"/>
          <w:szCs w:val="22"/>
        </w:rPr>
        <w:t>have</w:t>
      </w:r>
      <w:r w:rsidRPr="004D015B">
        <w:rPr>
          <w:rFonts w:asciiTheme="minorHAnsi" w:hAnsiTheme="minorHAnsi" w:cstheme="minorHAnsi"/>
          <w:spacing w:val="-2"/>
          <w:sz w:val="22"/>
          <w:szCs w:val="22"/>
        </w:rPr>
        <w:t xml:space="preserve"> </w:t>
      </w:r>
      <w:r w:rsidRPr="004D015B">
        <w:rPr>
          <w:rFonts w:asciiTheme="minorHAnsi" w:hAnsiTheme="minorHAnsi" w:cstheme="minorHAnsi"/>
          <w:sz w:val="22"/>
          <w:szCs w:val="22"/>
        </w:rPr>
        <w:t>significant</w:t>
      </w:r>
      <w:r w:rsidRPr="004D015B">
        <w:rPr>
          <w:rFonts w:asciiTheme="minorHAnsi" w:hAnsiTheme="minorHAnsi" w:cstheme="minorHAnsi"/>
          <w:spacing w:val="-1"/>
          <w:sz w:val="22"/>
          <w:szCs w:val="22"/>
        </w:rPr>
        <w:t xml:space="preserve"> </w:t>
      </w:r>
      <w:r w:rsidRPr="004D015B">
        <w:rPr>
          <w:rFonts w:asciiTheme="minorHAnsi" w:hAnsiTheme="minorHAnsi" w:cstheme="minorHAnsi"/>
          <w:sz w:val="22"/>
          <w:szCs w:val="22"/>
        </w:rPr>
        <w:t>relevant</w:t>
      </w:r>
      <w:r w:rsidRPr="004D015B">
        <w:rPr>
          <w:rFonts w:asciiTheme="minorHAnsi" w:hAnsiTheme="minorHAnsi" w:cstheme="minorHAnsi"/>
          <w:spacing w:val="-1"/>
          <w:sz w:val="22"/>
          <w:szCs w:val="22"/>
        </w:rPr>
        <w:t xml:space="preserve"> </w:t>
      </w:r>
      <w:r w:rsidRPr="004D015B">
        <w:rPr>
          <w:rFonts w:asciiTheme="minorHAnsi" w:hAnsiTheme="minorHAnsi" w:cstheme="minorHAnsi"/>
          <w:sz w:val="22"/>
          <w:szCs w:val="22"/>
        </w:rPr>
        <w:t>knowledge</w:t>
      </w:r>
      <w:r w:rsidRPr="004D015B">
        <w:rPr>
          <w:rFonts w:asciiTheme="minorHAnsi" w:hAnsiTheme="minorHAnsi" w:cstheme="minorHAnsi"/>
          <w:spacing w:val="-1"/>
          <w:sz w:val="22"/>
          <w:szCs w:val="22"/>
        </w:rPr>
        <w:t xml:space="preserve"> </w:t>
      </w:r>
      <w:r w:rsidRPr="004D015B">
        <w:rPr>
          <w:rFonts w:asciiTheme="minorHAnsi" w:hAnsiTheme="minorHAnsi" w:cstheme="minorHAnsi"/>
          <w:sz w:val="22"/>
          <w:szCs w:val="22"/>
        </w:rPr>
        <w:t>and leadership</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skills gained</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from their</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heavy construction industry employment.</w:t>
      </w:r>
      <w:r w:rsidRPr="004D015B">
        <w:rPr>
          <w:rFonts w:asciiTheme="minorHAnsi" w:hAnsiTheme="minorHAnsi" w:cstheme="minorHAnsi"/>
          <w:spacing w:val="49"/>
          <w:sz w:val="22"/>
          <w:szCs w:val="22"/>
        </w:rPr>
        <w:t xml:space="preserve"> </w:t>
      </w:r>
      <w:r w:rsidRPr="004D015B">
        <w:rPr>
          <w:rFonts w:asciiTheme="minorHAnsi" w:hAnsiTheme="minorHAnsi" w:cstheme="minorHAnsi"/>
          <w:sz w:val="22"/>
          <w:szCs w:val="22"/>
        </w:rPr>
        <w:t>The School intent is to</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enrich</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construction</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management</w:t>
      </w:r>
      <w:r w:rsidRPr="004D015B">
        <w:rPr>
          <w:rFonts w:asciiTheme="minorHAnsi" w:hAnsiTheme="minorHAnsi" w:cstheme="minorHAnsi"/>
          <w:spacing w:val="-1"/>
          <w:sz w:val="22"/>
          <w:szCs w:val="22"/>
        </w:rPr>
        <w:t xml:space="preserve"> </w:t>
      </w:r>
      <w:r w:rsidRPr="004D015B">
        <w:rPr>
          <w:rFonts w:asciiTheme="minorHAnsi" w:hAnsiTheme="minorHAnsi" w:cstheme="minorHAnsi"/>
          <w:sz w:val="22"/>
          <w:szCs w:val="22"/>
        </w:rPr>
        <w:t>and civil</w:t>
      </w:r>
      <w:r w:rsidRPr="004D015B">
        <w:rPr>
          <w:rFonts w:asciiTheme="minorHAnsi" w:hAnsiTheme="minorHAnsi" w:cstheme="minorHAnsi"/>
          <w:spacing w:val="-2"/>
          <w:sz w:val="22"/>
          <w:szCs w:val="22"/>
        </w:rPr>
        <w:t xml:space="preserve"> </w:t>
      </w:r>
      <w:r w:rsidRPr="004D015B">
        <w:rPr>
          <w:rFonts w:asciiTheme="minorHAnsi" w:hAnsiTheme="minorHAnsi" w:cstheme="minorHAnsi"/>
          <w:sz w:val="22"/>
          <w:szCs w:val="22"/>
        </w:rPr>
        <w:t>engineering</w:t>
      </w:r>
      <w:r w:rsidRPr="004D015B">
        <w:rPr>
          <w:rFonts w:asciiTheme="minorHAnsi" w:hAnsiTheme="minorHAnsi" w:cstheme="minorHAnsi"/>
          <w:spacing w:val="-1"/>
          <w:sz w:val="22"/>
          <w:szCs w:val="22"/>
        </w:rPr>
        <w:t xml:space="preserve"> </w:t>
      </w:r>
      <w:r w:rsidRPr="004D015B">
        <w:rPr>
          <w:rFonts w:asciiTheme="minorHAnsi" w:hAnsiTheme="minorHAnsi" w:cstheme="minorHAnsi"/>
          <w:sz w:val="22"/>
          <w:szCs w:val="22"/>
        </w:rPr>
        <w:t>education and to</w:t>
      </w:r>
      <w:r w:rsidRPr="004D015B">
        <w:rPr>
          <w:rFonts w:asciiTheme="minorHAnsi" w:hAnsiTheme="minorHAnsi" w:cstheme="minorHAnsi"/>
          <w:spacing w:val="-2"/>
          <w:sz w:val="22"/>
          <w:szCs w:val="22"/>
        </w:rPr>
        <w:t xml:space="preserve"> </w:t>
      </w:r>
      <w:r w:rsidRPr="004D015B">
        <w:rPr>
          <w:rFonts w:asciiTheme="minorHAnsi" w:hAnsiTheme="minorHAnsi" w:cstheme="minorHAnsi"/>
          <w:sz w:val="22"/>
          <w:szCs w:val="22"/>
        </w:rPr>
        <w:t>increase</w:t>
      </w:r>
      <w:r w:rsidRPr="004D015B">
        <w:rPr>
          <w:rFonts w:asciiTheme="minorHAnsi" w:hAnsiTheme="minorHAnsi" w:cstheme="minorHAnsi"/>
          <w:spacing w:val="-2"/>
          <w:sz w:val="22"/>
          <w:szCs w:val="22"/>
        </w:rPr>
        <w:t xml:space="preserve"> </w:t>
      </w:r>
      <w:r w:rsidRPr="004D015B">
        <w:rPr>
          <w:rFonts w:asciiTheme="minorHAnsi" w:hAnsiTheme="minorHAnsi" w:cstheme="minorHAnsi"/>
          <w:sz w:val="22"/>
          <w:szCs w:val="22"/>
        </w:rPr>
        <w:t>the</w:t>
      </w:r>
      <w:r w:rsidRPr="004D015B">
        <w:rPr>
          <w:rFonts w:asciiTheme="minorHAnsi" w:hAnsiTheme="minorHAnsi" w:cstheme="minorHAnsi"/>
          <w:spacing w:val="-2"/>
          <w:sz w:val="22"/>
          <w:szCs w:val="22"/>
        </w:rPr>
        <w:t xml:space="preserve"> </w:t>
      </w:r>
      <w:r w:rsidRPr="004D015B">
        <w:rPr>
          <w:rFonts w:asciiTheme="minorHAnsi" w:hAnsiTheme="minorHAnsi" w:cstheme="minorHAnsi"/>
          <w:sz w:val="22"/>
          <w:szCs w:val="22"/>
        </w:rPr>
        <w:t>number of students</w:t>
      </w:r>
      <w:r w:rsidRPr="004D015B">
        <w:rPr>
          <w:rFonts w:asciiTheme="minorHAnsi" w:hAnsiTheme="minorHAnsi" w:cstheme="minorHAnsi"/>
          <w:spacing w:val="-2"/>
          <w:sz w:val="22"/>
          <w:szCs w:val="22"/>
        </w:rPr>
        <w:t xml:space="preserve"> </w:t>
      </w:r>
      <w:r w:rsidRPr="004D015B">
        <w:rPr>
          <w:rFonts w:asciiTheme="minorHAnsi" w:hAnsiTheme="minorHAnsi" w:cstheme="minorHAnsi"/>
          <w:sz w:val="22"/>
          <w:szCs w:val="22"/>
        </w:rPr>
        <w:t>placed in the</w:t>
      </w:r>
      <w:r w:rsidRPr="004D015B">
        <w:rPr>
          <w:rFonts w:asciiTheme="minorHAnsi" w:hAnsiTheme="minorHAnsi" w:cstheme="minorHAnsi"/>
          <w:spacing w:val="-4"/>
          <w:sz w:val="22"/>
          <w:szCs w:val="22"/>
        </w:rPr>
        <w:t xml:space="preserve"> </w:t>
      </w:r>
      <w:r w:rsidRPr="004D015B">
        <w:rPr>
          <w:rFonts w:asciiTheme="minorHAnsi" w:hAnsiTheme="minorHAnsi" w:cstheme="minorHAnsi"/>
          <w:sz w:val="22"/>
          <w:szCs w:val="22"/>
        </w:rPr>
        <w:t>heavy construction</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sector</w:t>
      </w:r>
      <w:r w:rsidRPr="004D015B">
        <w:rPr>
          <w:rFonts w:asciiTheme="minorHAnsi" w:hAnsiTheme="minorHAnsi" w:cstheme="minorHAnsi"/>
          <w:spacing w:val="-3"/>
          <w:sz w:val="22"/>
          <w:szCs w:val="22"/>
        </w:rPr>
        <w:t xml:space="preserve"> </w:t>
      </w:r>
      <w:r w:rsidRPr="004D015B">
        <w:rPr>
          <w:rFonts w:asciiTheme="minorHAnsi" w:hAnsiTheme="minorHAnsi" w:cstheme="minorHAnsi"/>
          <w:sz w:val="22"/>
          <w:szCs w:val="22"/>
        </w:rPr>
        <w:t>following</w:t>
      </w:r>
      <w:r w:rsidRPr="004D015B">
        <w:rPr>
          <w:rFonts w:asciiTheme="minorHAnsi" w:hAnsiTheme="minorHAnsi" w:cstheme="minorHAnsi"/>
          <w:spacing w:val="-1"/>
          <w:sz w:val="22"/>
          <w:szCs w:val="22"/>
        </w:rPr>
        <w:t xml:space="preserve"> </w:t>
      </w:r>
      <w:r w:rsidRPr="004D015B">
        <w:rPr>
          <w:rFonts w:asciiTheme="minorHAnsi" w:hAnsiTheme="minorHAnsi" w:cstheme="minorHAnsi"/>
          <w:sz w:val="22"/>
          <w:szCs w:val="22"/>
        </w:rPr>
        <w:t>graduation.</w:t>
      </w:r>
      <w:r w:rsidRPr="004D015B">
        <w:rPr>
          <w:rFonts w:asciiTheme="minorHAnsi" w:hAnsiTheme="minorHAnsi" w:cstheme="minorHAnsi"/>
          <w:spacing w:val="40"/>
          <w:sz w:val="22"/>
          <w:szCs w:val="22"/>
        </w:rPr>
        <w:t xml:space="preserve"> </w:t>
      </w:r>
    </w:p>
    <w:p w14:paraId="2EFB0653" w14:textId="77777777" w:rsidR="00E4348E" w:rsidRPr="000961A0" w:rsidRDefault="00E4348E" w:rsidP="004D015B">
      <w:pPr>
        <w:pStyle w:val="BodyText"/>
        <w:ind w:left="0" w:right="161"/>
        <w:rPr>
          <w:rFonts w:asciiTheme="minorHAnsi" w:hAnsiTheme="minorHAnsi" w:cstheme="minorHAnsi"/>
          <w:b/>
          <w:u w:val="single"/>
        </w:rPr>
      </w:pPr>
    </w:p>
    <w:p w14:paraId="6C8FCF49" w14:textId="5342D927" w:rsidR="0014271C" w:rsidRDefault="00EF54F7" w:rsidP="0014271C">
      <w:pPr>
        <w:rPr>
          <w:rFonts w:asciiTheme="minorHAnsi" w:hAnsiTheme="minorHAnsi" w:cstheme="minorHAnsi"/>
          <w:b/>
          <w:sz w:val="22"/>
          <w:szCs w:val="22"/>
        </w:rPr>
      </w:pPr>
      <w:r w:rsidRPr="000961A0">
        <w:rPr>
          <w:rFonts w:asciiTheme="minorHAnsi" w:hAnsiTheme="minorHAnsi" w:cstheme="minorHAnsi"/>
          <w:sz w:val="22"/>
          <w:szCs w:val="22"/>
        </w:rPr>
        <w:t xml:space="preserve">This Instructor will develop and teach on-campus courses in heavy engineering construction in the School of Civil and Construction Engineering. The instructor will support the expansion of our heavy engineering construction curriculum within CCE and serve as an internal faculty advocate for industry partners and our students. The Instructor will maintain a level of performance consistent with faculty standards at Oregon State University </w:t>
      </w:r>
      <w:r w:rsidRPr="000961A0">
        <w:rPr>
          <w:rFonts w:asciiTheme="minorHAnsi" w:hAnsiTheme="minorHAnsi" w:cstheme="minorHAnsi"/>
          <w:spacing w:val="-4"/>
          <w:sz w:val="22"/>
          <w:szCs w:val="22"/>
        </w:rPr>
        <w:t>for</w:t>
      </w:r>
      <w:r w:rsidRPr="000961A0">
        <w:rPr>
          <w:rFonts w:asciiTheme="minorHAnsi" w:hAnsiTheme="minorHAnsi" w:cstheme="minorHAnsi"/>
          <w:sz w:val="22"/>
          <w:szCs w:val="22"/>
        </w:rPr>
        <w:t xml:space="preserve"> teaching</w:t>
      </w:r>
      <w:r w:rsidRPr="000961A0">
        <w:rPr>
          <w:rFonts w:asciiTheme="minorHAnsi" w:hAnsiTheme="minorHAnsi" w:cstheme="minorHAnsi"/>
          <w:spacing w:val="-1"/>
          <w:sz w:val="22"/>
          <w:szCs w:val="22"/>
        </w:rPr>
        <w:t xml:space="preserve"> </w:t>
      </w:r>
      <w:r w:rsidRPr="000961A0">
        <w:rPr>
          <w:rFonts w:asciiTheme="minorHAnsi" w:hAnsiTheme="minorHAnsi" w:cstheme="minorHAnsi"/>
          <w:sz w:val="22"/>
          <w:szCs w:val="22"/>
        </w:rPr>
        <w:t>and advising,</w:t>
      </w:r>
      <w:r w:rsidRPr="000961A0">
        <w:rPr>
          <w:rFonts w:asciiTheme="minorHAnsi" w:hAnsiTheme="minorHAnsi" w:cstheme="minorHAnsi"/>
          <w:spacing w:val="-2"/>
          <w:sz w:val="22"/>
          <w:szCs w:val="22"/>
        </w:rPr>
        <w:t xml:space="preserve"> </w:t>
      </w:r>
      <w:r w:rsidRPr="000961A0">
        <w:rPr>
          <w:rFonts w:asciiTheme="minorHAnsi" w:hAnsiTheme="minorHAnsi" w:cstheme="minorHAnsi"/>
          <w:sz w:val="22"/>
          <w:szCs w:val="22"/>
        </w:rPr>
        <w:t>and</w:t>
      </w:r>
      <w:r w:rsidRPr="000961A0">
        <w:rPr>
          <w:rFonts w:asciiTheme="minorHAnsi" w:hAnsiTheme="minorHAnsi" w:cstheme="minorHAnsi"/>
          <w:spacing w:val="-3"/>
          <w:sz w:val="22"/>
          <w:szCs w:val="22"/>
        </w:rPr>
        <w:t xml:space="preserve"> </w:t>
      </w:r>
      <w:r w:rsidRPr="000961A0">
        <w:rPr>
          <w:rFonts w:asciiTheme="minorHAnsi" w:hAnsiTheme="minorHAnsi" w:cstheme="minorHAnsi"/>
          <w:sz w:val="22"/>
          <w:szCs w:val="22"/>
        </w:rPr>
        <w:t>service</w:t>
      </w:r>
      <w:r w:rsidRPr="000961A0">
        <w:rPr>
          <w:rFonts w:asciiTheme="minorHAnsi" w:hAnsiTheme="minorHAnsi" w:cstheme="minorHAnsi"/>
          <w:spacing w:val="-2"/>
          <w:sz w:val="22"/>
          <w:szCs w:val="22"/>
        </w:rPr>
        <w:t xml:space="preserve"> </w:t>
      </w:r>
      <w:r w:rsidRPr="000961A0">
        <w:rPr>
          <w:rFonts w:asciiTheme="minorHAnsi" w:hAnsiTheme="minorHAnsi" w:cstheme="minorHAnsi"/>
          <w:sz w:val="22"/>
          <w:szCs w:val="22"/>
        </w:rPr>
        <w:t>to</w:t>
      </w:r>
      <w:r w:rsidRPr="000961A0">
        <w:rPr>
          <w:rFonts w:asciiTheme="minorHAnsi" w:hAnsiTheme="minorHAnsi" w:cstheme="minorHAnsi"/>
          <w:spacing w:val="-1"/>
          <w:sz w:val="22"/>
          <w:szCs w:val="22"/>
        </w:rPr>
        <w:t xml:space="preserve"> </w:t>
      </w:r>
      <w:r w:rsidRPr="000961A0">
        <w:rPr>
          <w:rFonts w:asciiTheme="minorHAnsi" w:hAnsiTheme="minorHAnsi" w:cstheme="minorHAnsi"/>
          <w:sz w:val="22"/>
          <w:szCs w:val="22"/>
        </w:rPr>
        <w:t>the</w:t>
      </w:r>
      <w:r w:rsidRPr="000961A0">
        <w:rPr>
          <w:rFonts w:asciiTheme="minorHAnsi" w:hAnsiTheme="minorHAnsi" w:cstheme="minorHAnsi"/>
          <w:spacing w:val="-2"/>
          <w:sz w:val="22"/>
          <w:szCs w:val="22"/>
        </w:rPr>
        <w:t xml:space="preserve"> </w:t>
      </w:r>
      <w:r w:rsidRPr="000961A0">
        <w:rPr>
          <w:rFonts w:asciiTheme="minorHAnsi" w:hAnsiTheme="minorHAnsi" w:cstheme="minorHAnsi"/>
          <w:sz w:val="22"/>
          <w:szCs w:val="22"/>
        </w:rPr>
        <w:t>profession.</w:t>
      </w:r>
      <w:r w:rsidRPr="000961A0">
        <w:rPr>
          <w:rFonts w:asciiTheme="minorHAnsi" w:hAnsiTheme="minorHAnsi" w:cstheme="minorHAnsi"/>
          <w:spacing w:val="50"/>
          <w:sz w:val="22"/>
          <w:szCs w:val="22"/>
        </w:rPr>
        <w:t xml:space="preserve"> </w:t>
      </w:r>
      <w:r w:rsidRPr="000961A0">
        <w:rPr>
          <w:rFonts w:asciiTheme="minorHAnsi" w:hAnsiTheme="minorHAnsi" w:cstheme="minorHAnsi"/>
          <w:sz w:val="22"/>
          <w:szCs w:val="22"/>
        </w:rPr>
        <w:t>There</w:t>
      </w:r>
      <w:r w:rsidRPr="000961A0">
        <w:rPr>
          <w:rFonts w:asciiTheme="minorHAnsi" w:hAnsiTheme="minorHAnsi" w:cstheme="minorHAnsi"/>
          <w:spacing w:val="-2"/>
          <w:sz w:val="22"/>
          <w:szCs w:val="22"/>
        </w:rPr>
        <w:t xml:space="preserve"> </w:t>
      </w:r>
      <w:r w:rsidRPr="000961A0">
        <w:rPr>
          <w:rFonts w:asciiTheme="minorHAnsi" w:hAnsiTheme="minorHAnsi" w:cstheme="minorHAnsi"/>
          <w:sz w:val="22"/>
          <w:szCs w:val="22"/>
        </w:rPr>
        <w:t>is also</w:t>
      </w:r>
      <w:r w:rsidRPr="000961A0">
        <w:rPr>
          <w:rFonts w:asciiTheme="minorHAnsi" w:hAnsiTheme="minorHAnsi" w:cstheme="minorHAnsi"/>
          <w:spacing w:val="-3"/>
          <w:sz w:val="22"/>
          <w:szCs w:val="22"/>
        </w:rPr>
        <w:t xml:space="preserve"> </w:t>
      </w:r>
      <w:r w:rsidRPr="000961A0">
        <w:rPr>
          <w:rFonts w:asciiTheme="minorHAnsi" w:hAnsiTheme="minorHAnsi" w:cstheme="minorHAnsi"/>
          <w:sz w:val="22"/>
          <w:szCs w:val="22"/>
        </w:rPr>
        <w:t>an expectation to</w:t>
      </w:r>
      <w:r w:rsidRPr="000961A0">
        <w:rPr>
          <w:rFonts w:asciiTheme="minorHAnsi" w:hAnsiTheme="minorHAnsi" w:cstheme="minorHAnsi"/>
          <w:spacing w:val="-1"/>
          <w:sz w:val="22"/>
          <w:szCs w:val="22"/>
        </w:rPr>
        <w:t xml:space="preserve"> </w:t>
      </w:r>
      <w:r w:rsidRPr="000961A0">
        <w:rPr>
          <w:rFonts w:asciiTheme="minorHAnsi" w:hAnsiTheme="minorHAnsi" w:cstheme="minorHAnsi"/>
          <w:sz w:val="22"/>
          <w:szCs w:val="22"/>
        </w:rPr>
        <w:t>develop and</w:t>
      </w:r>
      <w:r w:rsidRPr="000961A0">
        <w:rPr>
          <w:rFonts w:asciiTheme="minorHAnsi" w:hAnsiTheme="minorHAnsi" w:cstheme="minorHAnsi"/>
          <w:spacing w:val="-3"/>
          <w:sz w:val="22"/>
          <w:szCs w:val="22"/>
        </w:rPr>
        <w:t xml:space="preserve"> </w:t>
      </w:r>
      <w:r w:rsidRPr="000961A0">
        <w:rPr>
          <w:rFonts w:asciiTheme="minorHAnsi" w:hAnsiTheme="minorHAnsi" w:cstheme="minorHAnsi"/>
          <w:sz w:val="22"/>
          <w:szCs w:val="22"/>
        </w:rPr>
        <w:t>foster</w:t>
      </w:r>
      <w:r w:rsidRPr="000961A0">
        <w:rPr>
          <w:rFonts w:asciiTheme="minorHAnsi" w:hAnsiTheme="minorHAnsi" w:cstheme="minorHAnsi"/>
          <w:spacing w:val="-3"/>
          <w:sz w:val="22"/>
          <w:szCs w:val="22"/>
        </w:rPr>
        <w:t xml:space="preserve"> </w:t>
      </w:r>
      <w:r w:rsidRPr="000961A0">
        <w:rPr>
          <w:rFonts w:asciiTheme="minorHAnsi" w:hAnsiTheme="minorHAnsi" w:cstheme="minorHAnsi"/>
          <w:sz w:val="22"/>
          <w:szCs w:val="22"/>
        </w:rPr>
        <w:t>industry</w:t>
      </w:r>
      <w:r w:rsidRPr="000961A0">
        <w:rPr>
          <w:rFonts w:asciiTheme="minorHAnsi" w:hAnsiTheme="minorHAnsi" w:cstheme="minorHAnsi"/>
          <w:spacing w:val="-2"/>
          <w:sz w:val="22"/>
          <w:szCs w:val="22"/>
        </w:rPr>
        <w:t xml:space="preserve"> </w:t>
      </w:r>
      <w:r w:rsidRPr="000961A0">
        <w:rPr>
          <w:rFonts w:asciiTheme="minorHAnsi" w:hAnsiTheme="minorHAnsi" w:cstheme="minorHAnsi"/>
          <w:sz w:val="22"/>
          <w:szCs w:val="22"/>
        </w:rPr>
        <w:lastRenderedPageBreak/>
        <w:t>relationships that</w:t>
      </w:r>
      <w:r w:rsidRPr="000961A0">
        <w:rPr>
          <w:rFonts w:asciiTheme="minorHAnsi" w:hAnsiTheme="minorHAnsi" w:cstheme="minorHAnsi"/>
          <w:spacing w:val="-4"/>
          <w:sz w:val="22"/>
          <w:szCs w:val="22"/>
        </w:rPr>
        <w:t xml:space="preserve"> </w:t>
      </w:r>
      <w:r w:rsidRPr="000961A0">
        <w:rPr>
          <w:rFonts w:asciiTheme="minorHAnsi" w:hAnsiTheme="minorHAnsi" w:cstheme="minorHAnsi"/>
          <w:sz w:val="22"/>
          <w:szCs w:val="22"/>
        </w:rPr>
        <w:t>strengthen student</w:t>
      </w:r>
      <w:r w:rsidRPr="000961A0">
        <w:rPr>
          <w:rFonts w:asciiTheme="minorHAnsi" w:hAnsiTheme="minorHAnsi" w:cstheme="minorHAnsi"/>
          <w:spacing w:val="-1"/>
          <w:sz w:val="22"/>
          <w:szCs w:val="22"/>
        </w:rPr>
        <w:t xml:space="preserve"> </w:t>
      </w:r>
      <w:r w:rsidRPr="000961A0">
        <w:rPr>
          <w:rFonts w:asciiTheme="minorHAnsi" w:hAnsiTheme="minorHAnsi" w:cstheme="minorHAnsi"/>
          <w:sz w:val="22"/>
          <w:szCs w:val="22"/>
        </w:rPr>
        <w:t>success, placement, and</w:t>
      </w:r>
      <w:r w:rsidRPr="000961A0">
        <w:rPr>
          <w:rFonts w:asciiTheme="minorHAnsi" w:hAnsiTheme="minorHAnsi" w:cstheme="minorHAnsi"/>
          <w:spacing w:val="-3"/>
          <w:sz w:val="22"/>
          <w:szCs w:val="22"/>
        </w:rPr>
        <w:t xml:space="preserve"> </w:t>
      </w:r>
      <w:r w:rsidRPr="000961A0">
        <w:rPr>
          <w:rFonts w:asciiTheme="minorHAnsi" w:hAnsiTheme="minorHAnsi" w:cstheme="minorHAnsi"/>
          <w:sz w:val="22"/>
          <w:szCs w:val="22"/>
        </w:rPr>
        <w:t>professional</w:t>
      </w:r>
      <w:r w:rsidRPr="000961A0">
        <w:rPr>
          <w:rFonts w:asciiTheme="minorHAnsi" w:hAnsiTheme="minorHAnsi" w:cstheme="minorHAnsi"/>
          <w:spacing w:val="-2"/>
          <w:sz w:val="22"/>
          <w:szCs w:val="22"/>
        </w:rPr>
        <w:t xml:space="preserve"> </w:t>
      </w:r>
      <w:r w:rsidRPr="000961A0">
        <w:rPr>
          <w:rFonts w:asciiTheme="minorHAnsi" w:hAnsiTheme="minorHAnsi" w:cstheme="minorHAnsi"/>
          <w:sz w:val="22"/>
          <w:szCs w:val="22"/>
        </w:rPr>
        <w:t>growth</w:t>
      </w:r>
      <w:r w:rsidR="001F57BA" w:rsidRPr="00FC69AB">
        <w:rPr>
          <w:rFonts w:asciiTheme="minorHAnsi" w:hAnsiTheme="minorHAnsi" w:cstheme="minorHAnsi"/>
          <w:sz w:val="22"/>
          <w:szCs w:val="22"/>
        </w:rPr>
        <w:t xml:space="preserve">. </w:t>
      </w:r>
      <w:r w:rsidR="001F57BA" w:rsidRPr="00FC69AB">
        <w:rPr>
          <w:rFonts w:asciiTheme="minorHAnsi" w:hAnsiTheme="minorHAnsi" w:cstheme="minorHAnsi"/>
          <w:b/>
          <w:sz w:val="22"/>
          <w:szCs w:val="22"/>
        </w:rPr>
        <w:t>Posting #</w:t>
      </w:r>
      <w:r w:rsidR="001F57BA" w:rsidRPr="00FC69AB">
        <w:rPr>
          <w:rFonts w:asciiTheme="minorHAnsi" w:hAnsiTheme="minorHAnsi" w:cstheme="minorHAnsi"/>
          <w:b/>
          <w:color w:val="333333"/>
          <w:sz w:val="22"/>
          <w:szCs w:val="22"/>
          <w:shd w:val="clear" w:color="auto" w:fill="FFFFFF"/>
        </w:rPr>
        <w:t>P06547U</w:t>
      </w:r>
      <w:r w:rsidR="001F57BA">
        <w:rPr>
          <w:rFonts w:asciiTheme="minorHAnsi" w:hAnsiTheme="minorHAnsi" w:cstheme="minorHAnsi"/>
          <w:b/>
          <w:color w:val="333333"/>
          <w:sz w:val="22"/>
          <w:szCs w:val="22"/>
          <w:shd w:val="clear" w:color="auto" w:fill="FFFFFF"/>
        </w:rPr>
        <w:t>F</w:t>
      </w:r>
      <w:r w:rsidR="001F57BA" w:rsidRPr="00FC69AB">
        <w:rPr>
          <w:rFonts w:asciiTheme="minorHAnsi" w:hAnsiTheme="minorHAnsi" w:cstheme="minorHAnsi"/>
          <w:b/>
          <w:color w:val="333333"/>
          <w:sz w:val="22"/>
          <w:szCs w:val="22"/>
          <w:shd w:val="clear" w:color="auto" w:fill="FFFFFF"/>
        </w:rPr>
        <w:t xml:space="preserve"> </w:t>
      </w:r>
      <w:r w:rsidR="001F57BA" w:rsidRPr="00FC69AB">
        <w:rPr>
          <w:rFonts w:asciiTheme="minorHAnsi" w:hAnsiTheme="minorHAnsi" w:cstheme="minorHAnsi"/>
          <w:b/>
          <w:sz w:val="22"/>
          <w:szCs w:val="22"/>
        </w:rPr>
        <w:t xml:space="preserve">click </w:t>
      </w:r>
      <w:hyperlink r:id="rId10" w:history="1">
        <w:r w:rsidR="001F57BA" w:rsidRPr="00FC69AB">
          <w:rPr>
            <w:rStyle w:val="Hyperlink"/>
            <w:rFonts w:asciiTheme="minorHAnsi" w:hAnsiTheme="minorHAnsi" w:cstheme="minorHAnsi"/>
            <w:b/>
            <w:bCs/>
            <w:sz w:val="22"/>
            <w:szCs w:val="22"/>
          </w:rPr>
          <w:t>here</w:t>
        </w:r>
      </w:hyperlink>
      <w:r w:rsidR="001F57BA">
        <w:rPr>
          <w:rFonts w:asciiTheme="minorHAnsi" w:hAnsiTheme="minorHAnsi" w:cstheme="minorHAnsi"/>
          <w:b/>
          <w:bCs/>
          <w:color w:val="207AB6"/>
          <w:sz w:val="22"/>
          <w:szCs w:val="22"/>
          <w:u w:val="single"/>
        </w:rPr>
        <w:t xml:space="preserve"> </w:t>
      </w:r>
      <w:r w:rsidR="001F57BA" w:rsidRPr="00FC69AB">
        <w:rPr>
          <w:b/>
          <w:bCs/>
          <w:sz w:val="22"/>
          <w:szCs w:val="22"/>
        </w:rPr>
        <w:t>to apply</w:t>
      </w:r>
      <w:r w:rsidRPr="000961A0">
        <w:rPr>
          <w:rFonts w:asciiTheme="minorHAnsi" w:hAnsiTheme="minorHAnsi" w:cstheme="minorHAnsi"/>
          <w:b/>
          <w:sz w:val="22"/>
          <w:szCs w:val="22"/>
        </w:rPr>
        <w:t>.</w:t>
      </w:r>
    </w:p>
    <w:p w14:paraId="46919518" w14:textId="77777777" w:rsidR="0014271C" w:rsidRDefault="0014271C" w:rsidP="0014271C">
      <w:pPr>
        <w:rPr>
          <w:sz w:val="22"/>
          <w:szCs w:val="22"/>
        </w:rPr>
      </w:pPr>
    </w:p>
    <w:p w14:paraId="1D7D4992" w14:textId="1E819723" w:rsidR="00EE6DA1" w:rsidRPr="0014271C" w:rsidRDefault="00EE6DA1" w:rsidP="0014271C">
      <w:pPr>
        <w:rPr>
          <w:sz w:val="22"/>
          <w:szCs w:val="22"/>
        </w:rPr>
      </w:pPr>
      <w:r w:rsidRPr="000961A0">
        <w:rPr>
          <w:rFonts w:asciiTheme="minorHAnsi" w:hAnsiTheme="minorHAnsi" w:cstheme="minorHAnsi"/>
          <w:b/>
          <w:sz w:val="22"/>
          <w:szCs w:val="22"/>
          <w:u w:val="single"/>
        </w:rPr>
        <w:t>Engineering Management Instructor</w:t>
      </w:r>
    </w:p>
    <w:p w14:paraId="4C2EA8D0" w14:textId="53FAC7CF" w:rsidR="00322129" w:rsidRDefault="00322129" w:rsidP="0014271C">
      <w:pPr>
        <w:rPr>
          <w:rFonts w:asciiTheme="minorHAnsi" w:eastAsia="Times New Roman" w:hAnsiTheme="minorHAnsi" w:cstheme="minorHAnsi"/>
          <w:sz w:val="22"/>
          <w:szCs w:val="22"/>
        </w:rPr>
      </w:pPr>
      <w:r w:rsidRPr="000961A0">
        <w:rPr>
          <w:rFonts w:asciiTheme="minorHAnsi" w:eastAsia="Times New Roman" w:hAnsiTheme="minorHAnsi" w:cstheme="minorHAnsi"/>
          <w:sz w:val="22"/>
          <w:szCs w:val="22"/>
        </w:rPr>
        <w:t>This Instructor in the School of Civil and Construction Engineering will support the M.Eng. in Engineering Management program offered through OSU’s E</w:t>
      </w:r>
      <w:r w:rsidR="005C7E6B">
        <w:rPr>
          <w:rFonts w:asciiTheme="minorHAnsi" w:eastAsia="Times New Roman" w:hAnsiTheme="minorHAnsi" w:cstheme="minorHAnsi"/>
          <w:sz w:val="22"/>
          <w:szCs w:val="22"/>
        </w:rPr>
        <w:t>C</w:t>
      </w:r>
      <w:r w:rsidRPr="000961A0">
        <w:rPr>
          <w:rFonts w:asciiTheme="minorHAnsi" w:eastAsia="Times New Roman" w:hAnsiTheme="minorHAnsi" w:cstheme="minorHAnsi"/>
          <w:sz w:val="22"/>
          <w:szCs w:val="22"/>
        </w:rPr>
        <w:t xml:space="preserve">ampus.  All courses are taught online, using an online learning management system hosted through Oregon State University. </w:t>
      </w:r>
    </w:p>
    <w:p w14:paraId="56D03BA5" w14:textId="77777777" w:rsidR="00980CC4" w:rsidRPr="000961A0" w:rsidRDefault="00980CC4" w:rsidP="0014271C">
      <w:pPr>
        <w:rPr>
          <w:rFonts w:asciiTheme="minorHAnsi" w:eastAsia="Times New Roman" w:hAnsiTheme="minorHAnsi" w:cstheme="minorHAnsi"/>
          <w:sz w:val="22"/>
          <w:szCs w:val="22"/>
        </w:rPr>
      </w:pPr>
    </w:p>
    <w:p w14:paraId="350F19EA" w14:textId="073E4CB7" w:rsidR="00322129" w:rsidRDefault="00980CC4" w:rsidP="0014271C">
      <w:pPr>
        <w:rPr>
          <w:rFonts w:asciiTheme="minorHAnsi" w:eastAsia="Times New Roman" w:hAnsiTheme="minorHAnsi" w:cstheme="minorHAnsi"/>
          <w:sz w:val="22"/>
          <w:szCs w:val="22"/>
        </w:rPr>
      </w:pPr>
      <w:r>
        <w:rPr>
          <w:rFonts w:asciiTheme="minorHAnsi" w:eastAsia="Times New Roman" w:hAnsiTheme="minorHAnsi" w:cstheme="minorHAnsi"/>
          <w:sz w:val="22"/>
          <w:szCs w:val="22"/>
        </w:rPr>
        <w:t>T</w:t>
      </w:r>
      <w:r w:rsidR="00322129" w:rsidRPr="00980CC4">
        <w:rPr>
          <w:rFonts w:asciiTheme="minorHAnsi" w:eastAsia="Times New Roman" w:hAnsiTheme="minorHAnsi" w:cstheme="minorHAnsi"/>
          <w:sz w:val="22"/>
          <w:szCs w:val="22"/>
        </w:rPr>
        <w:t>his position may teach and/or develop courses for the following subjects:</w:t>
      </w:r>
    </w:p>
    <w:p w14:paraId="69DE77E5" w14:textId="3F391BF1" w:rsidR="00980CC4" w:rsidRPr="00980CC4" w:rsidRDefault="00980CC4" w:rsidP="0014271C">
      <w:pPr>
        <w:pStyle w:val="ListParagraph"/>
        <w:numPr>
          <w:ilvl w:val="0"/>
          <w:numId w:val="4"/>
        </w:numPr>
        <w:rPr>
          <w:rFonts w:asciiTheme="minorHAnsi" w:eastAsia="Times New Roman" w:hAnsiTheme="minorHAnsi" w:cstheme="minorHAnsi"/>
          <w:sz w:val="22"/>
          <w:szCs w:val="22"/>
        </w:rPr>
      </w:pPr>
      <w:r w:rsidRPr="00980CC4">
        <w:rPr>
          <w:rFonts w:asciiTheme="minorHAnsi" w:eastAsia="Times New Roman" w:hAnsiTheme="minorHAnsi" w:cstheme="minorHAnsi"/>
          <w:sz w:val="22"/>
          <w:szCs w:val="22"/>
        </w:rPr>
        <w:t>Ethics</w:t>
      </w:r>
    </w:p>
    <w:p w14:paraId="1F62047F" w14:textId="2734F7BD" w:rsidR="00322129" w:rsidRPr="000961A0" w:rsidRDefault="00980CC4" w:rsidP="0014271C">
      <w:pPr>
        <w:pStyle w:val="ListParagraph"/>
        <w:numPr>
          <w:ilvl w:val="0"/>
          <w:numId w:val="4"/>
        </w:numPr>
        <w:rPr>
          <w:rFonts w:asciiTheme="minorHAnsi" w:eastAsia="Times New Roman" w:hAnsiTheme="minorHAnsi" w:cstheme="minorHAnsi"/>
          <w:sz w:val="22"/>
          <w:szCs w:val="22"/>
        </w:rPr>
      </w:pPr>
      <w:r>
        <w:rPr>
          <w:rFonts w:asciiTheme="minorHAnsi" w:eastAsia="Times New Roman" w:hAnsiTheme="minorHAnsi" w:cstheme="minorHAnsi"/>
          <w:sz w:val="22"/>
          <w:szCs w:val="22"/>
        </w:rPr>
        <w:t>E</w:t>
      </w:r>
      <w:r w:rsidR="00322129" w:rsidRPr="000961A0">
        <w:rPr>
          <w:rFonts w:asciiTheme="minorHAnsi" w:eastAsia="Times New Roman" w:hAnsiTheme="minorHAnsi" w:cstheme="minorHAnsi"/>
          <w:sz w:val="22"/>
          <w:szCs w:val="22"/>
        </w:rPr>
        <w:t>ngineering Management</w:t>
      </w:r>
    </w:p>
    <w:p w14:paraId="0E53317D" w14:textId="77777777" w:rsidR="00322129" w:rsidRPr="000961A0" w:rsidRDefault="00322129" w:rsidP="000961A0">
      <w:pPr>
        <w:pStyle w:val="ListParagraph"/>
        <w:numPr>
          <w:ilvl w:val="0"/>
          <w:numId w:val="4"/>
        </w:numPr>
        <w:rPr>
          <w:rFonts w:asciiTheme="minorHAnsi" w:eastAsia="Times New Roman" w:hAnsiTheme="minorHAnsi" w:cstheme="minorHAnsi"/>
          <w:sz w:val="22"/>
          <w:szCs w:val="22"/>
        </w:rPr>
      </w:pPr>
      <w:r w:rsidRPr="000961A0">
        <w:rPr>
          <w:rFonts w:asciiTheme="minorHAnsi" w:eastAsia="Times New Roman" w:hAnsiTheme="minorHAnsi" w:cstheme="minorHAnsi"/>
          <w:sz w:val="22"/>
          <w:szCs w:val="22"/>
        </w:rPr>
        <w:t>Financial Analysis</w:t>
      </w:r>
    </w:p>
    <w:p w14:paraId="289E487A" w14:textId="77777777" w:rsidR="00322129" w:rsidRPr="000961A0" w:rsidRDefault="00322129" w:rsidP="000961A0">
      <w:pPr>
        <w:pStyle w:val="ListParagraph"/>
        <w:numPr>
          <w:ilvl w:val="0"/>
          <w:numId w:val="4"/>
        </w:numPr>
        <w:rPr>
          <w:rFonts w:asciiTheme="minorHAnsi" w:eastAsia="Times New Roman" w:hAnsiTheme="minorHAnsi" w:cstheme="minorHAnsi"/>
          <w:sz w:val="22"/>
          <w:szCs w:val="22"/>
        </w:rPr>
      </w:pPr>
      <w:r w:rsidRPr="000961A0">
        <w:rPr>
          <w:rFonts w:asciiTheme="minorHAnsi" w:eastAsia="Times New Roman" w:hAnsiTheme="minorHAnsi" w:cstheme="minorHAnsi"/>
          <w:sz w:val="22"/>
          <w:szCs w:val="22"/>
        </w:rPr>
        <w:t>Project Management</w:t>
      </w:r>
    </w:p>
    <w:p w14:paraId="5B4F2F69" w14:textId="77777777" w:rsidR="00322129" w:rsidRPr="000961A0" w:rsidRDefault="00322129" w:rsidP="000961A0">
      <w:pPr>
        <w:pStyle w:val="ListParagraph"/>
        <w:numPr>
          <w:ilvl w:val="0"/>
          <w:numId w:val="4"/>
        </w:numPr>
        <w:rPr>
          <w:rFonts w:asciiTheme="minorHAnsi" w:eastAsia="Times New Roman" w:hAnsiTheme="minorHAnsi" w:cstheme="minorHAnsi"/>
          <w:sz w:val="22"/>
          <w:szCs w:val="22"/>
        </w:rPr>
      </w:pPr>
      <w:r w:rsidRPr="000961A0">
        <w:rPr>
          <w:rFonts w:asciiTheme="minorHAnsi" w:eastAsia="Times New Roman" w:hAnsiTheme="minorHAnsi" w:cstheme="minorHAnsi"/>
          <w:sz w:val="22"/>
          <w:szCs w:val="22"/>
        </w:rPr>
        <w:t>Operations Management</w:t>
      </w:r>
    </w:p>
    <w:p w14:paraId="07DAA6BD" w14:textId="77777777" w:rsidR="00322129" w:rsidRPr="000961A0" w:rsidRDefault="00322129" w:rsidP="000961A0">
      <w:pPr>
        <w:pStyle w:val="ListParagraph"/>
        <w:numPr>
          <w:ilvl w:val="0"/>
          <w:numId w:val="4"/>
        </w:numPr>
        <w:rPr>
          <w:rFonts w:asciiTheme="minorHAnsi" w:eastAsia="Times New Roman" w:hAnsiTheme="minorHAnsi" w:cstheme="minorHAnsi"/>
          <w:sz w:val="22"/>
          <w:szCs w:val="22"/>
        </w:rPr>
      </w:pPr>
      <w:r w:rsidRPr="000961A0">
        <w:rPr>
          <w:rFonts w:asciiTheme="minorHAnsi" w:eastAsia="Times New Roman" w:hAnsiTheme="minorHAnsi" w:cstheme="minorHAnsi"/>
          <w:sz w:val="22"/>
          <w:szCs w:val="22"/>
        </w:rPr>
        <w:t>Statistical Concepts</w:t>
      </w:r>
    </w:p>
    <w:p w14:paraId="6A3B6119" w14:textId="77777777" w:rsidR="00322129" w:rsidRPr="000961A0" w:rsidRDefault="00322129" w:rsidP="000961A0">
      <w:pPr>
        <w:pStyle w:val="ListParagraph"/>
        <w:numPr>
          <w:ilvl w:val="0"/>
          <w:numId w:val="4"/>
        </w:numPr>
        <w:rPr>
          <w:rFonts w:asciiTheme="minorHAnsi" w:eastAsia="Times New Roman" w:hAnsiTheme="minorHAnsi" w:cstheme="minorHAnsi"/>
          <w:sz w:val="22"/>
          <w:szCs w:val="22"/>
        </w:rPr>
      </w:pPr>
      <w:r w:rsidRPr="000961A0">
        <w:rPr>
          <w:rFonts w:asciiTheme="minorHAnsi" w:eastAsia="Times New Roman" w:hAnsiTheme="minorHAnsi" w:cstheme="minorHAnsi"/>
          <w:sz w:val="22"/>
          <w:szCs w:val="22"/>
        </w:rPr>
        <w:t>Technology / Management of Technology</w:t>
      </w:r>
    </w:p>
    <w:p w14:paraId="0308DE04" w14:textId="77777777" w:rsidR="00322129" w:rsidRPr="000961A0" w:rsidRDefault="00322129" w:rsidP="000961A0">
      <w:pPr>
        <w:pStyle w:val="ListParagraph"/>
        <w:numPr>
          <w:ilvl w:val="0"/>
          <w:numId w:val="4"/>
        </w:numPr>
        <w:rPr>
          <w:rFonts w:asciiTheme="minorHAnsi" w:eastAsia="Times New Roman" w:hAnsiTheme="minorHAnsi" w:cstheme="minorHAnsi"/>
          <w:sz w:val="22"/>
          <w:szCs w:val="22"/>
        </w:rPr>
      </w:pPr>
      <w:r w:rsidRPr="000961A0">
        <w:rPr>
          <w:rFonts w:asciiTheme="minorHAnsi" w:eastAsia="Times New Roman" w:hAnsiTheme="minorHAnsi" w:cstheme="minorHAnsi"/>
          <w:sz w:val="22"/>
          <w:szCs w:val="22"/>
        </w:rPr>
        <w:t>Quality Control/Assurance</w:t>
      </w:r>
    </w:p>
    <w:p w14:paraId="063A0271" w14:textId="77777777" w:rsidR="00322129" w:rsidRPr="000961A0" w:rsidRDefault="00322129" w:rsidP="000961A0">
      <w:pPr>
        <w:pStyle w:val="ListParagraph"/>
        <w:numPr>
          <w:ilvl w:val="0"/>
          <w:numId w:val="4"/>
        </w:numPr>
        <w:rPr>
          <w:rFonts w:asciiTheme="minorHAnsi" w:eastAsia="Times New Roman" w:hAnsiTheme="minorHAnsi" w:cstheme="minorHAnsi"/>
          <w:sz w:val="22"/>
          <w:szCs w:val="22"/>
        </w:rPr>
      </w:pPr>
      <w:r w:rsidRPr="000961A0">
        <w:rPr>
          <w:rFonts w:asciiTheme="minorHAnsi" w:eastAsia="Times New Roman" w:hAnsiTheme="minorHAnsi" w:cstheme="minorHAnsi"/>
          <w:sz w:val="22"/>
          <w:szCs w:val="22"/>
        </w:rPr>
        <w:t>Systems Engineering</w:t>
      </w:r>
    </w:p>
    <w:p w14:paraId="7A7C6B5D" w14:textId="0CF1B7B5" w:rsidR="00322129" w:rsidRDefault="00322129" w:rsidP="000961A0">
      <w:pPr>
        <w:pStyle w:val="ListParagraph"/>
        <w:numPr>
          <w:ilvl w:val="0"/>
          <w:numId w:val="4"/>
        </w:numPr>
        <w:rPr>
          <w:rFonts w:asciiTheme="minorHAnsi" w:eastAsia="Times New Roman" w:hAnsiTheme="minorHAnsi" w:cstheme="minorHAnsi"/>
          <w:sz w:val="22"/>
          <w:szCs w:val="22"/>
        </w:rPr>
      </w:pPr>
      <w:r w:rsidRPr="000961A0">
        <w:rPr>
          <w:rFonts w:asciiTheme="minorHAnsi" w:eastAsia="Times New Roman" w:hAnsiTheme="minorHAnsi" w:cstheme="minorHAnsi"/>
          <w:sz w:val="22"/>
          <w:szCs w:val="22"/>
        </w:rPr>
        <w:t>Legal Issues in Engineering</w:t>
      </w:r>
    </w:p>
    <w:p w14:paraId="4DB3CFAF" w14:textId="77777777" w:rsidR="001F57BA" w:rsidRDefault="001F57BA" w:rsidP="001F57BA">
      <w:pPr>
        <w:rPr>
          <w:b/>
          <w:color w:val="333333"/>
          <w:sz w:val="22"/>
          <w:szCs w:val="22"/>
          <w:shd w:val="clear" w:color="auto" w:fill="FFFFFF"/>
        </w:rPr>
      </w:pPr>
    </w:p>
    <w:p w14:paraId="320CFE96" w14:textId="3B051999" w:rsidR="001F57BA" w:rsidRPr="001F57BA" w:rsidRDefault="001F57BA" w:rsidP="001F57BA">
      <w:pPr>
        <w:rPr>
          <w:rFonts w:eastAsia="Times New Roman"/>
          <w:b/>
          <w:sz w:val="22"/>
          <w:szCs w:val="22"/>
        </w:rPr>
      </w:pPr>
      <w:r w:rsidRPr="001F57BA">
        <w:rPr>
          <w:b/>
          <w:color w:val="333333"/>
          <w:sz w:val="22"/>
          <w:szCs w:val="22"/>
          <w:shd w:val="clear" w:color="auto" w:fill="FFFFFF"/>
        </w:rPr>
        <w:t xml:space="preserve">Posting #P06557U click </w:t>
      </w:r>
      <w:hyperlink r:id="rId11" w:history="1">
        <w:r w:rsidRPr="001F57BA">
          <w:rPr>
            <w:rStyle w:val="Hyperlink"/>
            <w:b/>
            <w:sz w:val="22"/>
            <w:szCs w:val="22"/>
          </w:rPr>
          <w:t>h</w:t>
        </w:r>
        <w:r w:rsidRPr="001F57BA">
          <w:rPr>
            <w:rStyle w:val="Hyperlink"/>
            <w:b/>
            <w:i/>
            <w:sz w:val="22"/>
            <w:szCs w:val="22"/>
          </w:rPr>
          <w:t>ere</w:t>
        </w:r>
      </w:hyperlink>
      <w:r w:rsidRPr="001F57BA">
        <w:rPr>
          <w:b/>
          <w:color w:val="333333"/>
          <w:sz w:val="22"/>
          <w:szCs w:val="22"/>
          <w:shd w:val="clear" w:color="auto" w:fill="FFFFFF"/>
        </w:rPr>
        <w:t xml:space="preserve"> to apply </w:t>
      </w:r>
      <w:r w:rsidRPr="001F57BA">
        <w:rPr>
          <w:b/>
          <w:sz w:val="22"/>
          <w:szCs w:val="22"/>
        </w:rPr>
        <w:t xml:space="preserve"> </w:t>
      </w:r>
    </w:p>
    <w:p w14:paraId="30215559" w14:textId="77777777" w:rsidR="00980CC4" w:rsidRPr="000961A0" w:rsidRDefault="00980CC4" w:rsidP="00980CC4">
      <w:pPr>
        <w:pStyle w:val="ListParagraph"/>
        <w:rPr>
          <w:rFonts w:asciiTheme="minorHAnsi" w:eastAsia="Times New Roman" w:hAnsiTheme="minorHAnsi" w:cstheme="minorHAnsi"/>
          <w:sz w:val="22"/>
          <w:szCs w:val="22"/>
        </w:rPr>
      </w:pPr>
    </w:p>
    <w:p w14:paraId="75632192" w14:textId="59C0830B" w:rsidR="00322129" w:rsidRDefault="00322129" w:rsidP="000961A0">
      <w:pPr>
        <w:shd w:val="clear" w:color="auto" w:fill="FFFFFF"/>
        <w:rPr>
          <w:rFonts w:asciiTheme="minorHAnsi" w:eastAsia="Times New Roman" w:hAnsiTheme="minorHAnsi" w:cstheme="minorHAnsi"/>
          <w:sz w:val="22"/>
          <w:szCs w:val="22"/>
        </w:rPr>
      </w:pPr>
      <w:r w:rsidRPr="000961A0">
        <w:rPr>
          <w:rFonts w:asciiTheme="minorHAnsi" w:eastAsia="Times New Roman" w:hAnsiTheme="minorHAnsi" w:cstheme="minorHAnsi"/>
          <w:sz w:val="22"/>
          <w:szCs w:val="22"/>
        </w:rPr>
        <w:t>One of five schools in the College of Engineering, CCE is committed to advancing knowledge in the built environment. CCE offers B.S., M.S., M.Eng., and Ph.D. degrees in Civil Engineering and B.S. degrees in Architectural Engineering and Construction Engineering Management. CCE currently enrolls approximately 800 undergraduate and 180 graduate students. The 40+ current faculty have specializations in architectural engineering, construction engineering management, engineering education, geomatics engineering, geotechnical engineering, infrastructure materials engineering, ocean and coastal engineering, structural engineering, transportation engineering, and water resources engineering.</w:t>
      </w:r>
    </w:p>
    <w:p w14:paraId="497016D6" w14:textId="77777777" w:rsidR="005D6956" w:rsidRPr="000961A0" w:rsidRDefault="005D6956" w:rsidP="000961A0">
      <w:pPr>
        <w:shd w:val="clear" w:color="auto" w:fill="FFFFFF"/>
        <w:rPr>
          <w:rFonts w:asciiTheme="minorHAnsi" w:hAnsiTheme="minorHAnsi" w:cstheme="minorHAnsi"/>
          <w:b/>
          <w:sz w:val="22"/>
          <w:szCs w:val="22"/>
          <w:u w:val="single"/>
        </w:rPr>
      </w:pPr>
    </w:p>
    <w:p w14:paraId="45673EAC" w14:textId="77777777" w:rsidR="00EE6DA1" w:rsidRPr="000961A0" w:rsidRDefault="00EE6DA1" w:rsidP="000961A0">
      <w:pPr>
        <w:pStyle w:val="BodyText"/>
        <w:ind w:left="0" w:right="495"/>
        <w:rPr>
          <w:rFonts w:asciiTheme="minorHAnsi" w:hAnsiTheme="minorHAnsi" w:cstheme="minorHAnsi"/>
        </w:rPr>
      </w:pPr>
      <w:r w:rsidRPr="000961A0">
        <w:rPr>
          <w:rFonts w:asciiTheme="minorHAnsi" w:hAnsiTheme="minorHAnsi" w:cstheme="minorHAnsi"/>
        </w:rPr>
        <w:t>Each</w:t>
      </w:r>
      <w:r w:rsidRPr="000961A0">
        <w:rPr>
          <w:rFonts w:asciiTheme="minorHAnsi" w:hAnsiTheme="minorHAnsi" w:cstheme="minorHAnsi"/>
          <w:spacing w:val="-6"/>
        </w:rPr>
        <w:t xml:space="preserve"> </w:t>
      </w:r>
      <w:r w:rsidRPr="000961A0">
        <w:rPr>
          <w:rFonts w:asciiTheme="minorHAnsi" w:hAnsiTheme="minorHAnsi" w:cstheme="minorHAnsi"/>
        </w:rPr>
        <w:t>position</w:t>
      </w:r>
      <w:r w:rsidRPr="000961A0">
        <w:rPr>
          <w:rFonts w:asciiTheme="minorHAnsi" w:hAnsiTheme="minorHAnsi" w:cstheme="minorHAnsi"/>
          <w:spacing w:val="-6"/>
        </w:rPr>
        <w:t xml:space="preserve"> </w:t>
      </w:r>
      <w:r w:rsidRPr="000961A0">
        <w:rPr>
          <w:rFonts w:asciiTheme="minorHAnsi" w:hAnsiTheme="minorHAnsi" w:cstheme="minorHAnsi"/>
        </w:rPr>
        <w:t>offers</w:t>
      </w:r>
      <w:r w:rsidRPr="000961A0">
        <w:rPr>
          <w:rFonts w:asciiTheme="minorHAnsi" w:hAnsiTheme="minorHAnsi" w:cstheme="minorHAnsi"/>
          <w:spacing w:val="-6"/>
        </w:rPr>
        <w:t xml:space="preserve"> </w:t>
      </w:r>
      <w:r w:rsidRPr="000961A0">
        <w:rPr>
          <w:rFonts w:asciiTheme="minorHAnsi" w:hAnsiTheme="minorHAnsi" w:cstheme="minorHAnsi"/>
        </w:rPr>
        <w:t>compelling</w:t>
      </w:r>
      <w:r w:rsidRPr="000961A0">
        <w:rPr>
          <w:rFonts w:asciiTheme="minorHAnsi" w:hAnsiTheme="minorHAnsi" w:cstheme="minorHAnsi"/>
          <w:spacing w:val="-6"/>
        </w:rPr>
        <w:t xml:space="preserve"> </w:t>
      </w:r>
      <w:r w:rsidRPr="000961A0">
        <w:rPr>
          <w:rFonts w:asciiTheme="minorHAnsi" w:hAnsiTheme="minorHAnsi" w:cstheme="minorHAnsi"/>
        </w:rPr>
        <w:t>benefits</w:t>
      </w:r>
      <w:r w:rsidRPr="000961A0">
        <w:rPr>
          <w:rFonts w:asciiTheme="minorHAnsi" w:hAnsiTheme="minorHAnsi" w:cstheme="minorHAnsi"/>
          <w:spacing w:val="-6"/>
        </w:rPr>
        <w:t xml:space="preserve"> </w:t>
      </w:r>
      <w:r w:rsidRPr="000961A0">
        <w:rPr>
          <w:rFonts w:asciiTheme="minorHAnsi" w:hAnsiTheme="minorHAnsi" w:cstheme="minorHAnsi"/>
        </w:rPr>
        <w:t>including</w:t>
      </w:r>
      <w:r w:rsidRPr="000961A0">
        <w:rPr>
          <w:rFonts w:asciiTheme="minorHAnsi" w:hAnsiTheme="minorHAnsi" w:cstheme="minorHAnsi"/>
          <w:spacing w:val="-6"/>
        </w:rPr>
        <w:t xml:space="preserve"> </w:t>
      </w:r>
      <w:r w:rsidRPr="000961A0">
        <w:rPr>
          <w:rFonts w:asciiTheme="minorHAnsi" w:hAnsiTheme="minorHAnsi" w:cstheme="minorHAnsi"/>
        </w:rPr>
        <w:t>excellent</w:t>
      </w:r>
      <w:r w:rsidRPr="000961A0">
        <w:rPr>
          <w:rFonts w:asciiTheme="minorHAnsi" w:hAnsiTheme="minorHAnsi" w:cstheme="minorHAnsi"/>
          <w:spacing w:val="-6"/>
        </w:rPr>
        <w:t xml:space="preserve"> </w:t>
      </w:r>
      <w:r w:rsidRPr="000961A0">
        <w:rPr>
          <w:rFonts w:asciiTheme="minorHAnsi" w:hAnsiTheme="minorHAnsi" w:cstheme="minorHAnsi"/>
        </w:rPr>
        <w:t>medical/dental/vision,</w:t>
      </w:r>
      <w:r w:rsidRPr="000961A0">
        <w:rPr>
          <w:rFonts w:asciiTheme="minorHAnsi" w:hAnsiTheme="minorHAnsi" w:cstheme="minorHAnsi"/>
          <w:spacing w:val="-6"/>
        </w:rPr>
        <w:t xml:space="preserve"> </w:t>
      </w:r>
      <w:r w:rsidRPr="000961A0">
        <w:rPr>
          <w:rFonts w:asciiTheme="minorHAnsi" w:hAnsiTheme="minorHAnsi" w:cstheme="minorHAnsi"/>
        </w:rPr>
        <w:t xml:space="preserve">reduced cost tuition for yourself or a dependent, top notch retirement options and paid time off. A benefit calculator is available showing benefits in addition to gross salary via the link: </w:t>
      </w:r>
      <w:hyperlink r:id="rId12">
        <w:r w:rsidRPr="000961A0">
          <w:rPr>
            <w:rFonts w:asciiTheme="minorHAnsi" w:hAnsiTheme="minorHAnsi" w:cstheme="minorHAnsi"/>
            <w:color w:val="1154CC"/>
            <w:spacing w:val="-2"/>
            <w:u w:val="single" w:color="1154CC"/>
          </w:rPr>
          <w:t>https://hr.oregonstate.edu/benefits/new-employees/benefits-calculator</w:t>
        </w:r>
      </w:hyperlink>
    </w:p>
    <w:p w14:paraId="24DC3709" w14:textId="77777777" w:rsidR="00EE6DA1" w:rsidRPr="000961A0" w:rsidRDefault="00EE6DA1" w:rsidP="000961A0">
      <w:pPr>
        <w:pStyle w:val="BodyText"/>
        <w:ind w:left="0"/>
        <w:rPr>
          <w:rFonts w:asciiTheme="minorHAnsi" w:hAnsiTheme="minorHAnsi" w:cstheme="minorHAnsi"/>
        </w:rPr>
      </w:pPr>
    </w:p>
    <w:p w14:paraId="2F3812FC" w14:textId="77777777" w:rsidR="00EE6DA1" w:rsidRPr="000961A0" w:rsidRDefault="00EE6DA1" w:rsidP="000961A0">
      <w:pPr>
        <w:pStyle w:val="BodyText"/>
        <w:ind w:left="0" w:right="46"/>
        <w:rPr>
          <w:rFonts w:asciiTheme="minorHAnsi" w:hAnsiTheme="minorHAnsi" w:cstheme="minorHAnsi"/>
        </w:rPr>
      </w:pPr>
      <w:r w:rsidRPr="000961A0">
        <w:rPr>
          <w:rFonts w:asciiTheme="minorHAnsi" w:hAnsiTheme="minorHAnsi" w:cstheme="minorHAnsi"/>
        </w:rPr>
        <w:t>As Oregon’s largest university, Oregon State University welcomes a diverse student body of over</w:t>
      </w:r>
      <w:r w:rsidRPr="000961A0">
        <w:rPr>
          <w:rFonts w:asciiTheme="minorHAnsi" w:hAnsiTheme="minorHAnsi" w:cstheme="minorHAnsi"/>
          <w:spacing w:val="-3"/>
        </w:rPr>
        <w:t xml:space="preserve"> </w:t>
      </w:r>
      <w:r w:rsidRPr="000961A0">
        <w:rPr>
          <w:rFonts w:asciiTheme="minorHAnsi" w:hAnsiTheme="minorHAnsi" w:cstheme="minorHAnsi"/>
        </w:rPr>
        <w:t>30,000</w:t>
      </w:r>
      <w:r w:rsidRPr="000961A0">
        <w:rPr>
          <w:rFonts w:asciiTheme="minorHAnsi" w:hAnsiTheme="minorHAnsi" w:cstheme="minorHAnsi"/>
          <w:spacing w:val="-3"/>
        </w:rPr>
        <w:t xml:space="preserve"> </w:t>
      </w:r>
      <w:r w:rsidRPr="000961A0">
        <w:rPr>
          <w:rFonts w:asciiTheme="minorHAnsi" w:hAnsiTheme="minorHAnsi" w:cstheme="minorHAnsi"/>
        </w:rPr>
        <w:t>students</w:t>
      </w:r>
      <w:r w:rsidRPr="000961A0">
        <w:rPr>
          <w:rFonts w:asciiTheme="minorHAnsi" w:hAnsiTheme="minorHAnsi" w:cstheme="minorHAnsi"/>
          <w:spacing w:val="-3"/>
        </w:rPr>
        <w:t xml:space="preserve"> </w:t>
      </w:r>
      <w:r w:rsidRPr="000961A0">
        <w:rPr>
          <w:rFonts w:asciiTheme="minorHAnsi" w:hAnsiTheme="minorHAnsi" w:cstheme="minorHAnsi"/>
        </w:rPr>
        <w:t>from</w:t>
      </w:r>
      <w:r w:rsidRPr="000961A0">
        <w:rPr>
          <w:rFonts w:asciiTheme="minorHAnsi" w:hAnsiTheme="minorHAnsi" w:cstheme="minorHAnsi"/>
          <w:spacing w:val="-3"/>
        </w:rPr>
        <w:t xml:space="preserve"> </w:t>
      </w:r>
      <w:r w:rsidRPr="000961A0">
        <w:rPr>
          <w:rFonts w:asciiTheme="minorHAnsi" w:hAnsiTheme="minorHAnsi" w:cstheme="minorHAnsi"/>
        </w:rPr>
        <w:t>across</w:t>
      </w:r>
      <w:r w:rsidRPr="000961A0">
        <w:rPr>
          <w:rFonts w:asciiTheme="minorHAnsi" w:hAnsiTheme="minorHAnsi" w:cstheme="minorHAnsi"/>
          <w:spacing w:val="-3"/>
        </w:rPr>
        <w:t xml:space="preserve"> </w:t>
      </w:r>
      <w:r w:rsidRPr="000961A0">
        <w:rPr>
          <w:rFonts w:asciiTheme="minorHAnsi" w:hAnsiTheme="minorHAnsi" w:cstheme="minorHAnsi"/>
        </w:rPr>
        <w:t>Oregon,</w:t>
      </w:r>
      <w:r w:rsidRPr="000961A0">
        <w:rPr>
          <w:rFonts w:asciiTheme="minorHAnsi" w:hAnsiTheme="minorHAnsi" w:cstheme="minorHAnsi"/>
          <w:spacing w:val="-3"/>
        </w:rPr>
        <w:t xml:space="preserve"> </w:t>
      </w:r>
      <w:r w:rsidRPr="000961A0">
        <w:rPr>
          <w:rFonts w:asciiTheme="minorHAnsi" w:hAnsiTheme="minorHAnsi" w:cstheme="minorHAnsi"/>
        </w:rPr>
        <w:t>all</w:t>
      </w:r>
      <w:r w:rsidRPr="000961A0">
        <w:rPr>
          <w:rFonts w:asciiTheme="minorHAnsi" w:hAnsiTheme="minorHAnsi" w:cstheme="minorHAnsi"/>
          <w:spacing w:val="-3"/>
        </w:rPr>
        <w:t xml:space="preserve"> </w:t>
      </w:r>
      <w:r w:rsidRPr="000961A0">
        <w:rPr>
          <w:rFonts w:asciiTheme="minorHAnsi" w:hAnsiTheme="minorHAnsi" w:cstheme="minorHAnsi"/>
        </w:rPr>
        <w:t>50</w:t>
      </w:r>
      <w:r w:rsidRPr="000961A0">
        <w:rPr>
          <w:rFonts w:asciiTheme="minorHAnsi" w:hAnsiTheme="minorHAnsi" w:cstheme="minorHAnsi"/>
          <w:spacing w:val="-3"/>
        </w:rPr>
        <w:t xml:space="preserve"> </w:t>
      </w:r>
      <w:r w:rsidRPr="000961A0">
        <w:rPr>
          <w:rFonts w:asciiTheme="minorHAnsi" w:hAnsiTheme="minorHAnsi" w:cstheme="minorHAnsi"/>
        </w:rPr>
        <w:t>states</w:t>
      </w:r>
      <w:r w:rsidRPr="000961A0">
        <w:rPr>
          <w:rFonts w:asciiTheme="minorHAnsi" w:hAnsiTheme="minorHAnsi" w:cstheme="minorHAnsi"/>
          <w:spacing w:val="-3"/>
        </w:rPr>
        <w:t xml:space="preserve"> </w:t>
      </w:r>
      <w:r w:rsidRPr="000961A0">
        <w:rPr>
          <w:rFonts w:asciiTheme="minorHAnsi" w:hAnsiTheme="minorHAnsi" w:cstheme="minorHAnsi"/>
        </w:rPr>
        <w:t>and</w:t>
      </w:r>
      <w:r w:rsidRPr="000961A0">
        <w:rPr>
          <w:rFonts w:asciiTheme="minorHAnsi" w:hAnsiTheme="minorHAnsi" w:cstheme="minorHAnsi"/>
          <w:spacing w:val="-3"/>
        </w:rPr>
        <w:t xml:space="preserve"> </w:t>
      </w:r>
      <w:r w:rsidRPr="000961A0">
        <w:rPr>
          <w:rFonts w:asciiTheme="minorHAnsi" w:hAnsiTheme="minorHAnsi" w:cstheme="minorHAnsi"/>
        </w:rPr>
        <w:t>more</w:t>
      </w:r>
      <w:r w:rsidRPr="000961A0">
        <w:rPr>
          <w:rFonts w:asciiTheme="minorHAnsi" w:hAnsiTheme="minorHAnsi" w:cstheme="minorHAnsi"/>
          <w:spacing w:val="-3"/>
        </w:rPr>
        <w:t xml:space="preserve"> </w:t>
      </w:r>
      <w:r w:rsidRPr="000961A0">
        <w:rPr>
          <w:rFonts w:asciiTheme="minorHAnsi" w:hAnsiTheme="minorHAnsi" w:cstheme="minorHAnsi"/>
        </w:rPr>
        <w:t>than</w:t>
      </w:r>
      <w:r w:rsidRPr="000961A0">
        <w:rPr>
          <w:rFonts w:asciiTheme="minorHAnsi" w:hAnsiTheme="minorHAnsi" w:cstheme="minorHAnsi"/>
          <w:spacing w:val="-3"/>
        </w:rPr>
        <w:t xml:space="preserve"> </w:t>
      </w:r>
      <w:r w:rsidRPr="000961A0">
        <w:rPr>
          <w:rFonts w:asciiTheme="minorHAnsi" w:hAnsiTheme="minorHAnsi" w:cstheme="minorHAnsi"/>
        </w:rPr>
        <w:t>100</w:t>
      </w:r>
      <w:r w:rsidRPr="000961A0">
        <w:rPr>
          <w:rFonts w:asciiTheme="minorHAnsi" w:hAnsiTheme="minorHAnsi" w:cstheme="minorHAnsi"/>
          <w:spacing w:val="-3"/>
        </w:rPr>
        <w:t xml:space="preserve"> </w:t>
      </w:r>
      <w:r w:rsidRPr="000961A0">
        <w:rPr>
          <w:rFonts w:asciiTheme="minorHAnsi" w:hAnsiTheme="minorHAnsi" w:cstheme="minorHAnsi"/>
        </w:rPr>
        <w:t>countries.</w:t>
      </w:r>
      <w:r w:rsidRPr="000961A0">
        <w:rPr>
          <w:rFonts w:asciiTheme="minorHAnsi" w:hAnsiTheme="minorHAnsi" w:cstheme="minorHAnsi"/>
          <w:spacing w:val="-3"/>
        </w:rPr>
        <w:t xml:space="preserve"> </w:t>
      </w:r>
      <w:r w:rsidRPr="000961A0">
        <w:rPr>
          <w:rFonts w:asciiTheme="minorHAnsi" w:hAnsiTheme="minorHAnsi" w:cstheme="minorHAnsi"/>
        </w:rPr>
        <w:t>We</w:t>
      </w:r>
      <w:r w:rsidRPr="000961A0">
        <w:rPr>
          <w:rFonts w:asciiTheme="minorHAnsi" w:hAnsiTheme="minorHAnsi" w:cstheme="minorHAnsi"/>
          <w:spacing w:val="-3"/>
        </w:rPr>
        <w:t xml:space="preserve"> </w:t>
      </w:r>
      <w:r w:rsidRPr="000961A0">
        <w:rPr>
          <w:rFonts w:asciiTheme="minorHAnsi" w:hAnsiTheme="minorHAnsi" w:cstheme="minorHAnsi"/>
        </w:rPr>
        <w:t>are located in Corvallis, a vibrant college town of 55,000 in the heart of Western Oregon’s Willamette</w:t>
      </w:r>
      <w:r w:rsidRPr="000961A0">
        <w:rPr>
          <w:rFonts w:asciiTheme="minorHAnsi" w:hAnsiTheme="minorHAnsi" w:cstheme="minorHAnsi"/>
          <w:spacing w:val="-3"/>
        </w:rPr>
        <w:t xml:space="preserve"> </w:t>
      </w:r>
      <w:r w:rsidRPr="000961A0">
        <w:rPr>
          <w:rFonts w:asciiTheme="minorHAnsi" w:hAnsiTheme="minorHAnsi" w:cstheme="minorHAnsi"/>
        </w:rPr>
        <w:t>Valley.</w:t>
      </w:r>
      <w:r w:rsidRPr="000961A0">
        <w:rPr>
          <w:rFonts w:asciiTheme="minorHAnsi" w:hAnsiTheme="minorHAnsi" w:cstheme="minorHAnsi"/>
          <w:spacing w:val="-3"/>
        </w:rPr>
        <w:t xml:space="preserve"> </w:t>
      </w:r>
      <w:r w:rsidRPr="000961A0">
        <w:rPr>
          <w:rFonts w:asciiTheme="minorHAnsi" w:hAnsiTheme="minorHAnsi" w:cstheme="minorHAnsi"/>
        </w:rPr>
        <w:t>The</w:t>
      </w:r>
      <w:r w:rsidRPr="000961A0">
        <w:rPr>
          <w:rFonts w:asciiTheme="minorHAnsi" w:hAnsiTheme="minorHAnsi" w:cstheme="minorHAnsi"/>
          <w:spacing w:val="-3"/>
        </w:rPr>
        <w:t xml:space="preserve"> </w:t>
      </w:r>
      <w:r w:rsidRPr="000961A0">
        <w:rPr>
          <w:rFonts w:asciiTheme="minorHAnsi" w:hAnsiTheme="minorHAnsi" w:cstheme="minorHAnsi"/>
        </w:rPr>
        <w:t>400-acre</w:t>
      </w:r>
      <w:r w:rsidRPr="000961A0">
        <w:rPr>
          <w:rFonts w:asciiTheme="minorHAnsi" w:hAnsiTheme="minorHAnsi" w:cstheme="minorHAnsi"/>
          <w:spacing w:val="-3"/>
        </w:rPr>
        <w:t xml:space="preserve"> </w:t>
      </w:r>
      <w:r w:rsidRPr="000961A0">
        <w:rPr>
          <w:rFonts w:asciiTheme="minorHAnsi" w:hAnsiTheme="minorHAnsi" w:cstheme="minorHAnsi"/>
        </w:rPr>
        <w:t>main</w:t>
      </w:r>
      <w:r w:rsidRPr="000961A0">
        <w:rPr>
          <w:rFonts w:asciiTheme="minorHAnsi" w:hAnsiTheme="minorHAnsi" w:cstheme="minorHAnsi"/>
          <w:spacing w:val="-3"/>
        </w:rPr>
        <w:t xml:space="preserve"> </w:t>
      </w:r>
      <w:r w:rsidRPr="000961A0">
        <w:rPr>
          <w:rFonts w:asciiTheme="minorHAnsi" w:hAnsiTheme="minorHAnsi" w:cstheme="minorHAnsi"/>
        </w:rPr>
        <w:t>campus</w:t>
      </w:r>
      <w:r w:rsidRPr="000961A0">
        <w:rPr>
          <w:rFonts w:asciiTheme="minorHAnsi" w:hAnsiTheme="minorHAnsi" w:cstheme="minorHAnsi"/>
          <w:spacing w:val="-3"/>
        </w:rPr>
        <w:t xml:space="preserve"> </w:t>
      </w:r>
      <w:r w:rsidRPr="000961A0">
        <w:rPr>
          <w:rFonts w:asciiTheme="minorHAnsi" w:hAnsiTheme="minorHAnsi" w:cstheme="minorHAnsi"/>
        </w:rPr>
        <w:t>in</w:t>
      </w:r>
      <w:r w:rsidRPr="000961A0">
        <w:rPr>
          <w:rFonts w:asciiTheme="minorHAnsi" w:hAnsiTheme="minorHAnsi" w:cstheme="minorHAnsi"/>
          <w:spacing w:val="-3"/>
        </w:rPr>
        <w:t xml:space="preserve"> </w:t>
      </w:r>
      <w:r w:rsidRPr="000961A0">
        <w:rPr>
          <w:rFonts w:asciiTheme="minorHAnsi" w:hAnsiTheme="minorHAnsi" w:cstheme="minorHAnsi"/>
        </w:rPr>
        <w:t>Corvallis</w:t>
      </w:r>
      <w:r w:rsidRPr="000961A0">
        <w:rPr>
          <w:rFonts w:asciiTheme="minorHAnsi" w:hAnsiTheme="minorHAnsi" w:cstheme="minorHAnsi"/>
          <w:spacing w:val="-3"/>
        </w:rPr>
        <w:t xml:space="preserve"> </w:t>
      </w:r>
      <w:r w:rsidRPr="000961A0">
        <w:rPr>
          <w:rFonts w:asciiTheme="minorHAnsi" w:hAnsiTheme="minorHAnsi" w:cstheme="minorHAnsi"/>
        </w:rPr>
        <w:t>includes</w:t>
      </w:r>
      <w:r w:rsidRPr="000961A0">
        <w:rPr>
          <w:rFonts w:asciiTheme="minorHAnsi" w:hAnsiTheme="minorHAnsi" w:cstheme="minorHAnsi"/>
          <w:spacing w:val="-3"/>
        </w:rPr>
        <w:t xml:space="preserve"> </w:t>
      </w:r>
      <w:r w:rsidRPr="000961A0">
        <w:rPr>
          <w:rFonts w:asciiTheme="minorHAnsi" w:hAnsiTheme="minorHAnsi" w:cstheme="minorHAnsi"/>
        </w:rPr>
        <w:t>a</w:t>
      </w:r>
      <w:r w:rsidRPr="000961A0">
        <w:rPr>
          <w:rFonts w:asciiTheme="minorHAnsi" w:hAnsiTheme="minorHAnsi" w:cstheme="minorHAnsi"/>
          <w:spacing w:val="-3"/>
        </w:rPr>
        <w:t xml:space="preserve"> </w:t>
      </w:r>
      <w:r w:rsidRPr="000961A0">
        <w:rPr>
          <w:rFonts w:asciiTheme="minorHAnsi" w:hAnsiTheme="minorHAnsi" w:cstheme="minorHAnsi"/>
        </w:rPr>
        <w:t>Historic</w:t>
      </w:r>
      <w:r w:rsidRPr="000961A0">
        <w:rPr>
          <w:rFonts w:asciiTheme="minorHAnsi" w:hAnsiTheme="minorHAnsi" w:cstheme="minorHAnsi"/>
          <w:spacing w:val="-3"/>
        </w:rPr>
        <w:t xml:space="preserve"> </w:t>
      </w:r>
      <w:r w:rsidRPr="000961A0">
        <w:rPr>
          <w:rFonts w:asciiTheme="minorHAnsi" w:hAnsiTheme="minorHAnsi" w:cstheme="minorHAnsi"/>
        </w:rPr>
        <w:t>District,</w:t>
      </w:r>
      <w:r w:rsidRPr="000961A0">
        <w:rPr>
          <w:rFonts w:asciiTheme="minorHAnsi" w:hAnsiTheme="minorHAnsi" w:cstheme="minorHAnsi"/>
          <w:spacing w:val="-3"/>
        </w:rPr>
        <w:t xml:space="preserve"> </w:t>
      </w:r>
      <w:r w:rsidRPr="000961A0">
        <w:rPr>
          <w:rFonts w:asciiTheme="minorHAnsi" w:hAnsiTheme="minorHAnsi" w:cstheme="minorHAnsi"/>
        </w:rPr>
        <w:t xml:space="preserve">making Oregon State one of only a handful of U.S. university campuses listed on the National Register of Historic Places. Corvallis was recently named #11 on Livability’s 2021 list of the Top 100 Best Places to Live in America! Find out more about Life in Corvallis on our webpage: </w:t>
      </w:r>
      <w:hyperlink r:id="rId13">
        <w:r w:rsidRPr="000961A0">
          <w:rPr>
            <w:rFonts w:asciiTheme="minorHAnsi" w:hAnsiTheme="minorHAnsi" w:cstheme="minorHAnsi"/>
            <w:color w:val="1154CC"/>
            <w:u w:val="single" w:color="1154CC"/>
          </w:rPr>
          <w:t>https://eecs.oregonstate.edu/life-corvallis</w:t>
        </w:r>
      </w:hyperlink>
    </w:p>
    <w:p w14:paraId="153D28AA" w14:textId="77777777" w:rsidR="00EE6DA1" w:rsidRPr="000961A0" w:rsidRDefault="00EE6DA1" w:rsidP="000961A0">
      <w:pPr>
        <w:pStyle w:val="BodyText"/>
        <w:ind w:left="0"/>
        <w:rPr>
          <w:rFonts w:asciiTheme="minorHAnsi" w:hAnsiTheme="minorHAnsi" w:cstheme="minorHAnsi"/>
        </w:rPr>
      </w:pPr>
    </w:p>
    <w:p w14:paraId="578E0AA2" w14:textId="77777777" w:rsidR="004D015B" w:rsidRDefault="004D015B">
      <w:pPr>
        <w:rPr>
          <w:rFonts w:asciiTheme="minorHAnsi" w:eastAsia="Arial" w:hAnsiTheme="minorHAnsi" w:cstheme="minorHAnsi"/>
          <w:sz w:val="22"/>
          <w:szCs w:val="22"/>
        </w:rPr>
      </w:pPr>
      <w:r>
        <w:rPr>
          <w:rFonts w:asciiTheme="minorHAnsi" w:hAnsiTheme="minorHAnsi" w:cstheme="minorHAnsi"/>
        </w:rPr>
        <w:br w:type="page"/>
      </w:r>
    </w:p>
    <w:p w14:paraId="4F3FF9ED" w14:textId="3B7D78BF" w:rsidR="000961A0" w:rsidRDefault="00EE6DA1" w:rsidP="005D6956">
      <w:pPr>
        <w:pStyle w:val="BodyText"/>
        <w:ind w:left="0" w:right="161"/>
        <w:rPr>
          <w:rFonts w:asciiTheme="minorHAnsi" w:hAnsiTheme="minorHAnsi" w:cstheme="minorHAnsi"/>
        </w:rPr>
      </w:pPr>
      <w:r w:rsidRPr="000961A0">
        <w:rPr>
          <w:rFonts w:asciiTheme="minorHAnsi" w:hAnsiTheme="minorHAnsi" w:cstheme="minorHAnsi"/>
        </w:rPr>
        <w:lastRenderedPageBreak/>
        <w:t>The</w:t>
      </w:r>
      <w:r w:rsidRPr="000961A0">
        <w:rPr>
          <w:rFonts w:asciiTheme="minorHAnsi" w:hAnsiTheme="minorHAnsi" w:cstheme="minorHAnsi"/>
          <w:spacing w:val="-4"/>
        </w:rPr>
        <w:t xml:space="preserve"> </w:t>
      </w:r>
      <w:r w:rsidRPr="000961A0">
        <w:rPr>
          <w:rFonts w:asciiTheme="minorHAnsi" w:hAnsiTheme="minorHAnsi" w:cstheme="minorHAnsi"/>
        </w:rPr>
        <w:t>School of Civil and Construction Engineering</w:t>
      </w:r>
      <w:r w:rsidRPr="000961A0">
        <w:rPr>
          <w:rFonts w:asciiTheme="minorHAnsi" w:hAnsiTheme="minorHAnsi" w:cstheme="minorHAnsi"/>
          <w:spacing w:val="-4"/>
        </w:rPr>
        <w:t xml:space="preserve"> </w:t>
      </w:r>
      <w:r w:rsidRPr="000961A0">
        <w:rPr>
          <w:rFonts w:asciiTheme="minorHAnsi" w:hAnsiTheme="minorHAnsi" w:cstheme="minorHAnsi"/>
        </w:rPr>
        <w:t>currently</w:t>
      </w:r>
      <w:r w:rsidRPr="000961A0">
        <w:rPr>
          <w:rFonts w:asciiTheme="minorHAnsi" w:hAnsiTheme="minorHAnsi" w:cstheme="minorHAnsi"/>
          <w:spacing w:val="-4"/>
        </w:rPr>
        <w:t xml:space="preserve"> </w:t>
      </w:r>
      <w:r w:rsidRPr="000961A0">
        <w:rPr>
          <w:rFonts w:asciiTheme="minorHAnsi" w:hAnsiTheme="minorHAnsi" w:cstheme="minorHAnsi"/>
        </w:rPr>
        <w:t>serves</w:t>
      </w:r>
      <w:r w:rsidRPr="000961A0">
        <w:rPr>
          <w:rFonts w:asciiTheme="minorHAnsi" w:hAnsiTheme="minorHAnsi" w:cstheme="minorHAnsi"/>
          <w:spacing w:val="-4"/>
        </w:rPr>
        <w:t xml:space="preserve"> </w:t>
      </w:r>
      <w:r w:rsidRPr="000961A0">
        <w:rPr>
          <w:rFonts w:asciiTheme="minorHAnsi" w:hAnsiTheme="minorHAnsi" w:cstheme="minorHAnsi"/>
        </w:rPr>
        <w:t>ove</w:t>
      </w:r>
      <w:r w:rsidR="00EF54F7" w:rsidRPr="000961A0">
        <w:rPr>
          <w:rFonts w:asciiTheme="minorHAnsi" w:hAnsiTheme="minorHAnsi" w:cstheme="minorHAnsi"/>
        </w:rPr>
        <w:t>r</w:t>
      </w:r>
      <w:r w:rsidRPr="000961A0">
        <w:rPr>
          <w:rFonts w:asciiTheme="minorHAnsi" w:hAnsiTheme="minorHAnsi" w:cstheme="minorHAnsi"/>
        </w:rPr>
        <w:t xml:space="preserve"> </w:t>
      </w:r>
      <w:r w:rsidR="00EF54F7" w:rsidRPr="000961A0">
        <w:rPr>
          <w:rFonts w:asciiTheme="minorHAnsi" w:hAnsiTheme="minorHAnsi" w:cstheme="minorHAnsi"/>
        </w:rPr>
        <w:t>750 undergraduate</w:t>
      </w:r>
      <w:r w:rsidRPr="000961A0">
        <w:rPr>
          <w:rFonts w:asciiTheme="minorHAnsi" w:hAnsiTheme="minorHAnsi" w:cstheme="minorHAnsi"/>
        </w:rPr>
        <w:t xml:space="preserve"> </w:t>
      </w:r>
      <w:r w:rsidR="00EF54F7" w:rsidRPr="000961A0">
        <w:rPr>
          <w:rFonts w:asciiTheme="minorHAnsi" w:hAnsiTheme="minorHAnsi" w:cstheme="minorHAnsi"/>
        </w:rPr>
        <w:t>and 180 graduate students</w:t>
      </w:r>
      <w:r w:rsidRPr="000961A0">
        <w:rPr>
          <w:rFonts w:asciiTheme="minorHAnsi" w:hAnsiTheme="minorHAnsi" w:cstheme="minorHAnsi"/>
        </w:rPr>
        <w:t>.  Through this program and others, the College of Engineering delivers a transformational education that graduates leaders who drive change throughout their lives. The university’s E</w:t>
      </w:r>
      <w:r w:rsidR="005C7E6B">
        <w:rPr>
          <w:rFonts w:asciiTheme="minorHAnsi" w:hAnsiTheme="minorHAnsi" w:cstheme="minorHAnsi"/>
        </w:rPr>
        <w:t>C</w:t>
      </w:r>
      <w:r w:rsidRPr="000961A0">
        <w:rPr>
          <w:rFonts w:asciiTheme="minorHAnsi" w:hAnsiTheme="minorHAnsi" w:cstheme="minorHAnsi"/>
        </w:rPr>
        <w:t>ampus</w:t>
      </w:r>
      <w:r w:rsidRPr="000961A0">
        <w:rPr>
          <w:rFonts w:asciiTheme="minorHAnsi" w:hAnsiTheme="minorHAnsi" w:cstheme="minorHAnsi"/>
          <w:spacing w:val="-4"/>
        </w:rPr>
        <w:t xml:space="preserve"> </w:t>
      </w:r>
      <w:r w:rsidRPr="000961A0">
        <w:rPr>
          <w:rFonts w:asciiTheme="minorHAnsi" w:hAnsiTheme="minorHAnsi" w:cstheme="minorHAnsi"/>
        </w:rPr>
        <w:t>partners</w:t>
      </w:r>
      <w:r w:rsidRPr="000961A0">
        <w:rPr>
          <w:rFonts w:asciiTheme="minorHAnsi" w:hAnsiTheme="minorHAnsi" w:cstheme="minorHAnsi"/>
          <w:spacing w:val="-4"/>
        </w:rPr>
        <w:t xml:space="preserve"> </w:t>
      </w:r>
      <w:r w:rsidRPr="000961A0">
        <w:rPr>
          <w:rFonts w:asciiTheme="minorHAnsi" w:hAnsiTheme="minorHAnsi" w:cstheme="minorHAnsi"/>
        </w:rPr>
        <w:t>with</w:t>
      </w:r>
      <w:r w:rsidRPr="000961A0">
        <w:rPr>
          <w:rFonts w:asciiTheme="minorHAnsi" w:hAnsiTheme="minorHAnsi" w:cstheme="minorHAnsi"/>
          <w:spacing w:val="-4"/>
        </w:rPr>
        <w:t xml:space="preserve"> </w:t>
      </w:r>
      <w:r w:rsidRPr="000961A0">
        <w:rPr>
          <w:rFonts w:asciiTheme="minorHAnsi" w:hAnsiTheme="minorHAnsi" w:cstheme="minorHAnsi"/>
        </w:rPr>
        <w:t>more</w:t>
      </w:r>
      <w:r w:rsidRPr="000961A0">
        <w:rPr>
          <w:rFonts w:asciiTheme="minorHAnsi" w:hAnsiTheme="minorHAnsi" w:cstheme="minorHAnsi"/>
          <w:spacing w:val="-4"/>
        </w:rPr>
        <w:t xml:space="preserve"> </w:t>
      </w:r>
      <w:r w:rsidRPr="000961A0">
        <w:rPr>
          <w:rFonts w:asciiTheme="minorHAnsi" w:hAnsiTheme="minorHAnsi" w:cstheme="minorHAnsi"/>
        </w:rPr>
        <w:t>than</w:t>
      </w:r>
      <w:r w:rsidRPr="000961A0">
        <w:rPr>
          <w:rFonts w:asciiTheme="minorHAnsi" w:hAnsiTheme="minorHAnsi" w:cstheme="minorHAnsi"/>
          <w:spacing w:val="-4"/>
        </w:rPr>
        <w:t xml:space="preserve"> </w:t>
      </w:r>
      <w:r w:rsidRPr="000961A0">
        <w:rPr>
          <w:rFonts w:asciiTheme="minorHAnsi" w:hAnsiTheme="minorHAnsi" w:cstheme="minorHAnsi"/>
        </w:rPr>
        <w:t>700</w:t>
      </w:r>
      <w:r w:rsidRPr="000961A0">
        <w:rPr>
          <w:rFonts w:asciiTheme="minorHAnsi" w:hAnsiTheme="minorHAnsi" w:cstheme="minorHAnsi"/>
          <w:spacing w:val="-4"/>
        </w:rPr>
        <w:t xml:space="preserve"> </w:t>
      </w:r>
      <w:r w:rsidRPr="000961A0">
        <w:rPr>
          <w:rFonts w:asciiTheme="minorHAnsi" w:hAnsiTheme="minorHAnsi" w:cstheme="minorHAnsi"/>
        </w:rPr>
        <w:t>faculty</w:t>
      </w:r>
      <w:r w:rsidRPr="000961A0">
        <w:rPr>
          <w:rFonts w:asciiTheme="minorHAnsi" w:hAnsiTheme="minorHAnsi" w:cstheme="minorHAnsi"/>
          <w:spacing w:val="-4"/>
        </w:rPr>
        <w:t xml:space="preserve"> </w:t>
      </w:r>
      <w:r w:rsidRPr="000961A0">
        <w:rPr>
          <w:rFonts w:asciiTheme="minorHAnsi" w:hAnsiTheme="minorHAnsi" w:cstheme="minorHAnsi"/>
        </w:rPr>
        <w:t>members</w:t>
      </w:r>
      <w:r w:rsidRPr="000961A0">
        <w:rPr>
          <w:rFonts w:asciiTheme="minorHAnsi" w:hAnsiTheme="minorHAnsi" w:cstheme="minorHAnsi"/>
          <w:spacing w:val="-4"/>
        </w:rPr>
        <w:t xml:space="preserve"> </w:t>
      </w:r>
      <w:r w:rsidRPr="000961A0">
        <w:rPr>
          <w:rFonts w:asciiTheme="minorHAnsi" w:hAnsiTheme="minorHAnsi" w:cstheme="minorHAnsi"/>
        </w:rPr>
        <w:t>and</w:t>
      </w:r>
      <w:r w:rsidRPr="000961A0">
        <w:rPr>
          <w:rFonts w:asciiTheme="minorHAnsi" w:hAnsiTheme="minorHAnsi" w:cstheme="minorHAnsi"/>
          <w:spacing w:val="-4"/>
        </w:rPr>
        <w:t xml:space="preserve"> </w:t>
      </w:r>
      <w:r w:rsidRPr="000961A0">
        <w:rPr>
          <w:rFonts w:asciiTheme="minorHAnsi" w:hAnsiTheme="minorHAnsi" w:cstheme="minorHAnsi"/>
        </w:rPr>
        <w:t>has</w:t>
      </w:r>
      <w:r w:rsidRPr="000961A0">
        <w:rPr>
          <w:rFonts w:asciiTheme="minorHAnsi" w:hAnsiTheme="minorHAnsi" w:cstheme="minorHAnsi"/>
          <w:spacing w:val="-4"/>
        </w:rPr>
        <w:t xml:space="preserve"> </w:t>
      </w:r>
      <w:r w:rsidRPr="000961A0">
        <w:rPr>
          <w:rFonts w:asciiTheme="minorHAnsi" w:hAnsiTheme="minorHAnsi" w:cstheme="minorHAnsi"/>
        </w:rPr>
        <w:t>earned</w:t>
      </w:r>
      <w:r w:rsidRPr="000961A0">
        <w:rPr>
          <w:rFonts w:asciiTheme="minorHAnsi" w:hAnsiTheme="minorHAnsi" w:cstheme="minorHAnsi"/>
          <w:spacing w:val="-4"/>
        </w:rPr>
        <w:t xml:space="preserve"> </w:t>
      </w:r>
      <w:r w:rsidRPr="000961A0">
        <w:rPr>
          <w:rFonts w:asciiTheme="minorHAnsi" w:hAnsiTheme="minorHAnsi" w:cstheme="minorHAnsi"/>
        </w:rPr>
        <w:t>national</w:t>
      </w:r>
      <w:r w:rsidRPr="000961A0">
        <w:rPr>
          <w:rFonts w:asciiTheme="minorHAnsi" w:hAnsiTheme="minorHAnsi" w:cstheme="minorHAnsi"/>
          <w:spacing w:val="-4"/>
        </w:rPr>
        <w:t xml:space="preserve"> </w:t>
      </w:r>
      <w:r w:rsidRPr="000961A0">
        <w:rPr>
          <w:rFonts w:asciiTheme="minorHAnsi" w:hAnsiTheme="minorHAnsi" w:cstheme="minorHAnsi"/>
        </w:rPr>
        <w:t>acclaim</w:t>
      </w:r>
      <w:r w:rsidRPr="000961A0">
        <w:rPr>
          <w:rFonts w:asciiTheme="minorHAnsi" w:hAnsiTheme="minorHAnsi" w:cstheme="minorHAnsi"/>
          <w:spacing w:val="-4"/>
        </w:rPr>
        <w:t xml:space="preserve"> </w:t>
      </w:r>
      <w:r w:rsidRPr="000961A0">
        <w:rPr>
          <w:rFonts w:asciiTheme="minorHAnsi" w:hAnsiTheme="minorHAnsi" w:cstheme="minorHAnsi"/>
        </w:rPr>
        <w:t>for the quality of its faculty development program. E</w:t>
      </w:r>
      <w:r w:rsidR="005C7E6B">
        <w:rPr>
          <w:rFonts w:asciiTheme="minorHAnsi" w:hAnsiTheme="minorHAnsi" w:cstheme="minorHAnsi"/>
        </w:rPr>
        <w:t>C</w:t>
      </w:r>
      <w:r w:rsidRPr="000961A0">
        <w:rPr>
          <w:rFonts w:asciiTheme="minorHAnsi" w:hAnsiTheme="minorHAnsi" w:cstheme="minorHAnsi"/>
        </w:rPr>
        <w:t>ampus is a widely respected leader in online</w:t>
      </w:r>
      <w:r w:rsidRPr="000961A0">
        <w:rPr>
          <w:rFonts w:asciiTheme="minorHAnsi" w:hAnsiTheme="minorHAnsi" w:cstheme="minorHAnsi"/>
          <w:spacing w:val="-2"/>
        </w:rPr>
        <w:t xml:space="preserve"> </w:t>
      </w:r>
      <w:r w:rsidRPr="000961A0">
        <w:rPr>
          <w:rFonts w:asciiTheme="minorHAnsi" w:hAnsiTheme="minorHAnsi" w:cstheme="minorHAnsi"/>
        </w:rPr>
        <w:t>education,</w:t>
      </w:r>
      <w:r w:rsidRPr="000961A0">
        <w:rPr>
          <w:rFonts w:asciiTheme="minorHAnsi" w:hAnsiTheme="minorHAnsi" w:cstheme="minorHAnsi"/>
          <w:spacing w:val="-2"/>
        </w:rPr>
        <w:t xml:space="preserve"> </w:t>
      </w:r>
      <w:r w:rsidRPr="000961A0">
        <w:rPr>
          <w:rFonts w:asciiTheme="minorHAnsi" w:hAnsiTheme="minorHAnsi" w:cstheme="minorHAnsi"/>
        </w:rPr>
        <w:t>having</w:t>
      </w:r>
      <w:r w:rsidRPr="000961A0">
        <w:rPr>
          <w:rFonts w:asciiTheme="minorHAnsi" w:hAnsiTheme="minorHAnsi" w:cstheme="minorHAnsi"/>
          <w:spacing w:val="-2"/>
        </w:rPr>
        <w:t xml:space="preserve"> </w:t>
      </w:r>
      <w:r w:rsidRPr="000961A0">
        <w:rPr>
          <w:rFonts w:asciiTheme="minorHAnsi" w:hAnsiTheme="minorHAnsi" w:cstheme="minorHAnsi"/>
        </w:rPr>
        <w:t>been</w:t>
      </w:r>
      <w:r w:rsidRPr="000961A0">
        <w:rPr>
          <w:rFonts w:asciiTheme="minorHAnsi" w:hAnsiTheme="minorHAnsi" w:cstheme="minorHAnsi"/>
          <w:spacing w:val="-2"/>
        </w:rPr>
        <w:t xml:space="preserve"> </w:t>
      </w:r>
      <w:r w:rsidRPr="000961A0">
        <w:rPr>
          <w:rFonts w:asciiTheme="minorHAnsi" w:hAnsiTheme="minorHAnsi" w:cstheme="minorHAnsi"/>
        </w:rPr>
        <w:t>ranked</w:t>
      </w:r>
      <w:r w:rsidRPr="000961A0">
        <w:rPr>
          <w:rFonts w:asciiTheme="minorHAnsi" w:hAnsiTheme="minorHAnsi" w:cstheme="minorHAnsi"/>
          <w:spacing w:val="-2"/>
        </w:rPr>
        <w:t xml:space="preserve"> </w:t>
      </w:r>
      <w:r w:rsidRPr="000961A0">
        <w:rPr>
          <w:rFonts w:asciiTheme="minorHAnsi" w:hAnsiTheme="minorHAnsi" w:cstheme="minorHAnsi"/>
        </w:rPr>
        <w:t>in</w:t>
      </w:r>
      <w:r w:rsidRPr="000961A0">
        <w:rPr>
          <w:rFonts w:asciiTheme="minorHAnsi" w:hAnsiTheme="minorHAnsi" w:cstheme="minorHAnsi"/>
          <w:spacing w:val="-2"/>
        </w:rPr>
        <w:t xml:space="preserve"> </w:t>
      </w:r>
      <w:r w:rsidRPr="000961A0">
        <w:rPr>
          <w:rFonts w:asciiTheme="minorHAnsi" w:hAnsiTheme="minorHAnsi" w:cstheme="minorHAnsi"/>
        </w:rPr>
        <w:t>the</w:t>
      </w:r>
      <w:r w:rsidRPr="000961A0">
        <w:rPr>
          <w:rFonts w:asciiTheme="minorHAnsi" w:hAnsiTheme="minorHAnsi" w:cstheme="minorHAnsi"/>
          <w:spacing w:val="-2"/>
        </w:rPr>
        <w:t xml:space="preserve"> </w:t>
      </w:r>
      <w:r w:rsidRPr="000961A0">
        <w:rPr>
          <w:rFonts w:asciiTheme="minorHAnsi" w:hAnsiTheme="minorHAnsi" w:cstheme="minorHAnsi"/>
        </w:rPr>
        <w:t>top</w:t>
      </w:r>
      <w:r w:rsidRPr="000961A0">
        <w:rPr>
          <w:rFonts w:asciiTheme="minorHAnsi" w:hAnsiTheme="minorHAnsi" w:cstheme="minorHAnsi"/>
          <w:spacing w:val="-2"/>
        </w:rPr>
        <w:t xml:space="preserve"> </w:t>
      </w:r>
      <w:r w:rsidRPr="000961A0">
        <w:rPr>
          <w:rFonts w:asciiTheme="minorHAnsi" w:hAnsiTheme="minorHAnsi" w:cstheme="minorHAnsi"/>
        </w:rPr>
        <w:t>10</w:t>
      </w:r>
      <w:r w:rsidRPr="000961A0">
        <w:rPr>
          <w:rFonts w:asciiTheme="minorHAnsi" w:hAnsiTheme="minorHAnsi" w:cstheme="minorHAnsi"/>
          <w:spacing w:val="-2"/>
        </w:rPr>
        <w:t xml:space="preserve"> </w:t>
      </w:r>
      <w:r w:rsidRPr="000961A0">
        <w:rPr>
          <w:rFonts w:asciiTheme="minorHAnsi" w:hAnsiTheme="minorHAnsi" w:cstheme="minorHAnsi"/>
        </w:rPr>
        <w:t>nationally</w:t>
      </w:r>
      <w:r w:rsidRPr="000961A0">
        <w:rPr>
          <w:rFonts w:asciiTheme="minorHAnsi" w:hAnsiTheme="minorHAnsi" w:cstheme="minorHAnsi"/>
          <w:spacing w:val="-2"/>
        </w:rPr>
        <w:t xml:space="preserve"> </w:t>
      </w:r>
      <w:r w:rsidRPr="000961A0">
        <w:rPr>
          <w:rFonts w:asciiTheme="minorHAnsi" w:hAnsiTheme="minorHAnsi" w:cstheme="minorHAnsi"/>
        </w:rPr>
        <w:t>5</w:t>
      </w:r>
      <w:r w:rsidRPr="000961A0">
        <w:rPr>
          <w:rFonts w:asciiTheme="minorHAnsi" w:hAnsiTheme="minorHAnsi" w:cstheme="minorHAnsi"/>
          <w:spacing w:val="-2"/>
        </w:rPr>
        <w:t xml:space="preserve"> </w:t>
      </w:r>
      <w:r w:rsidRPr="000961A0">
        <w:rPr>
          <w:rFonts w:asciiTheme="minorHAnsi" w:hAnsiTheme="minorHAnsi" w:cstheme="minorHAnsi"/>
        </w:rPr>
        <w:t>years</w:t>
      </w:r>
      <w:r w:rsidRPr="000961A0">
        <w:rPr>
          <w:rFonts w:asciiTheme="minorHAnsi" w:hAnsiTheme="minorHAnsi" w:cstheme="minorHAnsi"/>
          <w:spacing w:val="-2"/>
        </w:rPr>
        <w:t xml:space="preserve"> </w:t>
      </w:r>
      <w:r w:rsidRPr="000961A0">
        <w:rPr>
          <w:rFonts w:asciiTheme="minorHAnsi" w:hAnsiTheme="minorHAnsi" w:cstheme="minorHAnsi"/>
        </w:rPr>
        <w:t>in</w:t>
      </w:r>
      <w:r w:rsidRPr="000961A0">
        <w:rPr>
          <w:rFonts w:asciiTheme="minorHAnsi" w:hAnsiTheme="minorHAnsi" w:cstheme="minorHAnsi"/>
          <w:spacing w:val="-2"/>
        </w:rPr>
        <w:t xml:space="preserve"> </w:t>
      </w:r>
      <w:r w:rsidRPr="000961A0">
        <w:rPr>
          <w:rFonts w:asciiTheme="minorHAnsi" w:hAnsiTheme="minorHAnsi" w:cstheme="minorHAnsi"/>
        </w:rPr>
        <w:t>a</w:t>
      </w:r>
      <w:r w:rsidRPr="000961A0">
        <w:rPr>
          <w:rFonts w:asciiTheme="minorHAnsi" w:hAnsiTheme="minorHAnsi" w:cstheme="minorHAnsi"/>
          <w:spacing w:val="-2"/>
        </w:rPr>
        <w:t xml:space="preserve"> </w:t>
      </w:r>
      <w:r w:rsidRPr="000961A0">
        <w:rPr>
          <w:rFonts w:asciiTheme="minorHAnsi" w:hAnsiTheme="minorHAnsi" w:cstheme="minorHAnsi"/>
        </w:rPr>
        <w:t>row</w:t>
      </w:r>
      <w:r w:rsidRPr="000961A0">
        <w:rPr>
          <w:rFonts w:asciiTheme="minorHAnsi" w:hAnsiTheme="minorHAnsi" w:cstheme="minorHAnsi"/>
          <w:spacing w:val="-2"/>
        </w:rPr>
        <w:t xml:space="preserve"> </w:t>
      </w:r>
      <w:r w:rsidRPr="000961A0">
        <w:rPr>
          <w:rFonts w:asciiTheme="minorHAnsi" w:hAnsiTheme="minorHAnsi" w:cstheme="minorHAnsi"/>
        </w:rPr>
        <w:t>by</w:t>
      </w:r>
      <w:r w:rsidRPr="000961A0">
        <w:rPr>
          <w:rFonts w:asciiTheme="minorHAnsi" w:hAnsiTheme="minorHAnsi" w:cstheme="minorHAnsi"/>
          <w:spacing w:val="-2"/>
        </w:rPr>
        <w:t xml:space="preserve"> </w:t>
      </w:r>
      <w:r w:rsidRPr="000961A0">
        <w:rPr>
          <w:rFonts w:asciiTheme="minorHAnsi" w:hAnsiTheme="minorHAnsi" w:cstheme="minorHAnsi"/>
        </w:rPr>
        <w:t>U.S.</w:t>
      </w:r>
      <w:r w:rsidRPr="000961A0">
        <w:rPr>
          <w:rFonts w:asciiTheme="minorHAnsi" w:hAnsiTheme="minorHAnsi" w:cstheme="minorHAnsi"/>
          <w:spacing w:val="-2"/>
        </w:rPr>
        <w:t xml:space="preserve"> </w:t>
      </w:r>
      <w:r w:rsidRPr="000961A0">
        <w:rPr>
          <w:rFonts w:asciiTheme="minorHAnsi" w:hAnsiTheme="minorHAnsi" w:cstheme="minorHAnsi"/>
        </w:rPr>
        <w:t>News &amp; World Report.</w:t>
      </w:r>
    </w:p>
    <w:p w14:paraId="74A38AE1" w14:textId="77777777" w:rsidR="005D6956" w:rsidRDefault="005D6956" w:rsidP="005D6956">
      <w:pPr>
        <w:pStyle w:val="BodyText"/>
        <w:ind w:left="0" w:right="161"/>
        <w:rPr>
          <w:rFonts w:asciiTheme="minorHAnsi" w:hAnsiTheme="minorHAnsi" w:cstheme="minorHAnsi"/>
        </w:rPr>
      </w:pPr>
    </w:p>
    <w:p w14:paraId="68A898CB" w14:textId="31C0DF36" w:rsidR="00EE6DA1" w:rsidRPr="000961A0" w:rsidRDefault="00EE6DA1" w:rsidP="000961A0">
      <w:pPr>
        <w:pStyle w:val="BodyText"/>
        <w:ind w:left="0" w:right="161"/>
        <w:rPr>
          <w:rFonts w:asciiTheme="minorHAnsi" w:hAnsiTheme="minorHAnsi" w:cstheme="minorHAnsi"/>
        </w:rPr>
      </w:pPr>
      <w:r w:rsidRPr="000961A0">
        <w:rPr>
          <w:rFonts w:asciiTheme="minorHAnsi" w:hAnsiTheme="minorHAnsi" w:cstheme="minorHAnsi"/>
        </w:rPr>
        <w:t>Oregon State University has a strong institutional commitment to diversity and multiculturalism, and provides a welcoming atmosphere with unique professional opportunities</w:t>
      </w:r>
      <w:r w:rsidRPr="000961A0">
        <w:rPr>
          <w:rFonts w:asciiTheme="minorHAnsi" w:hAnsiTheme="minorHAnsi" w:cstheme="minorHAnsi"/>
          <w:spacing w:val="-4"/>
        </w:rPr>
        <w:t xml:space="preserve"> </w:t>
      </w:r>
      <w:r w:rsidRPr="000961A0">
        <w:rPr>
          <w:rFonts w:asciiTheme="minorHAnsi" w:hAnsiTheme="minorHAnsi" w:cstheme="minorHAnsi"/>
        </w:rPr>
        <w:t>for</w:t>
      </w:r>
      <w:r w:rsidRPr="000961A0">
        <w:rPr>
          <w:rFonts w:asciiTheme="minorHAnsi" w:hAnsiTheme="minorHAnsi" w:cstheme="minorHAnsi"/>
          <w:spacing w:val="-4"/>
        </w:rPr>
        <w:t xml:space="preserve"> </w:t>
      </w:r>
      <w:r w:rsidRPr="000961A0">
        <w:rPr>
          <w:rFonts w:asciiTheme="minorHAnsi" w:hAnsiTheme="minorHAnsi" w:cstheme="minorHAnsi"/>
        </w:rPr>
        <w:t>leaders</w:t>
      </w:r>
      <w:r w:rsidRPr="000961A0">
        <w:rPr>
          <w:rFonts w:asciiTheme="minorHAnsi" w:hAnsiTheme="minorHAnsi" w:cstheme="minorHAnsi"/>
          <w:spacing w:val="-4"/>
        </w:rPr>
        <w:t xml:space="preserve"> </w:t>
      </w:r>
      <w:r w:rsidRPr="000961A0">
        <w:rPr>
          <w:rFonts w:asciiTheme="minorHAnsi" w:hAnsiTheme="minorHAnsi" w:cstheme="minorHAnsi"/>
        </w:rPr>
        <w:t>from</w:t>
      </w:r>
      <w:r w:rsidRPr="000961A0">
        <w:rPr>
          <w:rFonts w:asciiTheme="minorHAnsi" w:hAnsiTheme="minorHAnsi" w:cstheme="minorHAnsi"/>
          <w:spacing w:val="-4"/>
        </w:rPr>
        <w:t xml:space="preserve"> </w:t>
      </w:r>
      <w:r w:rsidRPr="000961A0">
        <w:rPr>
          <w:rFonts w:asciiTheme="minorHAnsi" w:hAnsiTheme="minorHAnsi" w:cstheme="minorHAnsi"/>
        </w:rPr>
        <w:t>underrepresented</w:t>
      </w:r>
      <w:r w:rsidRPr="000961A0">
        <w:rPr>
          <w:rFonts w:asciiTheme="minorHAnsi" w:hAnsiTheme="minorHAnsi" w:cstheme="minorHAnsi"/>
          <w:spacing w:val="-4"/>
        </w:rPr>
        <w:t xml:space="preserve"> </w:t>
      </w:r>
      <w:r w:rsidRPr="000961A0">
        <w:rPr>
          <w:rFonts w:asciiTheme="minorHAnsi" w:hAnsiTheme="minorHAnsi" w:cstheme="minorHAnsi"/>
        </w:rPr>
        <w:t>groups.</w:t>
      </w:r>
      <w:r w:rsidRPr="000961A0">
        <w:rPr>
          <w:rFonts w:asciiTheme="minorHAnsi" w:hAnsiTheme="minorHAnsi" w:cstheme="minorHAnsi"/>
          <w:spacing w:val="-4"/>
        </w:rPr>
        <w:t xml:space="preserve"> </w:t>
      </w:r>
      <w:r w:rsidRPr="000961A0">
        <w:rPr>
          <w:rFonts w:asciiTheme="minorHAnsi" w:hAnsiTheme="minorHAnsi" w:cstheme="minorHAnsi"/>
        </w:rPr>
        <w:t>OSU</w:t>
      </w:r>
      <w:r w:rsidRPr="000961A0">
        <w:rPr>
          <w:rFonts w:asciiTheme="minorHAnsi" w:hAnsiTheme="minorHAnsi" w:cstheme="minorHAnsi"/>
          <w:spacing w:val="-4"/>
        </w:rPr>
        <w:t xml:space="preserve"> </w:t>
      </w:r>
      <w:r w:rsidRPr="000961A0">
        <w:rPr>
          <w:rFonts w:asciiTheme="minorHAnsi" w:hAnsiTheme="minorHAnsi" w:cstheme="minorHAnsi"/>
        </w:rPr>
        <w:t>seeks</w:t>
      </w:r>
      <w:r w:rsidRPr="000961A0">
        <w:rPr>
          <w:rFonts w:asciiTheme="minorHAnsi" w:hAnsiTheme="minorHAnsi" w:cstheme="minorHAnsi"/>
          <w:spacing w:val="-4"/>
        </w:rPr>
        <w:t xml:space="preserve"> </w:t>
      </w:r>
      <w:r w:rsidRPr="000961A0">
        <w:rPr>
          <w:rFonts w:asciiTheme="minorHAnsi" w:hAnsiTheme="minorHAnsi" w:cstheme="minorHAnsi"/>
        </w:rPr>
        <w:t>diversity</w:t>
      </w:r>
      <w:r w:rsidRPr="000961A0">
        <w:rPr>
          <w:rFonts w:asciiTheme="minorHAnsi" w:hAnsiTheme="minorHAnsi" w:cstheme="minorHAnsi"/>
          <w:spacing w:val="-4"/>
        </w:rPr>
        <w:t xml:space="preserve"> </w:t>
      </w:r>
      <w:r w:rsidRPr="000961A0">
        <w:rPr>
          <w:rFonts w:asciiTheme="minorHAnsi" w:hAnsiTheme="minorHAnsi" w:cstheme="minorHAnsi"/>
        </w:rPr>
        <w:t>as</w:t>
      </w:r>
      <w:r w:rsidRPr="000961A0">
        <w:rPr>
          <w:rFonts w:asciiTheme="minorHAnsi" w:hAnsiTheme="minorHAnsi" w:cstheme="minorHAnsi"/>
          <w:spacing w:val="-4"/>
        </w:rPr>
        <w:t xml:space="preserve"> </w:t>
      </w:r>
      <w:r w:rsidRPr="000961A0">
        <w:rPr>
          <w:rFonts w:asciiTheme="minorHAnsi" w:hAnsiTheme="minorHAnsi" w:cstheme="minorHAnsi"/>
        </w:rPr>
        <w:t>a</w:t>
      </w:r>
      <w:r w:rsidRPr="000961A0">
        <w:rPr>
          <w:rFonts w:asciiTheme="minorHAnsi" w:hAnsiTheme="minorHAnsi" w:cstheme="minorHAnsi"/>
          <w:spacing w:val="-4"/>
        </w:rPr>
        <w:t xml:space="preserve"> </w:t>
      </w:r>
      <w:r w:rsidRPr="000961A0">
        <w:rPr>
          <w:rFonts w:asciiTheme="minorHAnsi" w:hAnsiTheme="minorHAnsi" w:cstheme="minorHAnsi"/>
        </w:rPr>
        <w:t>source</w:t>
      </w:r>
      <w:r w:rsidRPr="000961A0">
        <w:rPr>
          <w:rFonts w:asciiTheme="minorHAnsi" w:hAnsiTheme="minorHAnsi" w:cstheme="minorHAnsi"/>
          <w:spacing w:val="-4"/>
        </w:rPr>
        <w:t xml:space="preserve"> </w:t>
      </w:r>
      <w:r w:rsidRPr="000961A0">
        <w:rPr>
          <w:rFonts w:asciiTheme="minorHAnsi" w:hAnsiTheme="minorHAnsi" w:cstheme="minorHAnsi"/>
        </w:rPr>
        <w:t>of enrichment for our university community. We are an Affirmative Action/Equal Opportunity employer, and particularly encourage applications from members of historically</w:t>
      </w:r>
      <w:r w:rsidR="00957ACA" w:rsidRPr="000961A0">
        <w:rPr>
          <w:rFonts w:asciiTheme="minorHAnsi" w:hAnsiTheme="minorHAnsi" w:cstheme="minorHAnsi"/>
        </w:rPr>
        <w:t xml:space="preserve"> </w:t>
      </w:r>
      <w:r w:rsidRPr="000961A0">
        <w:rPr>
          <w:rFonts w:asciiTheme="minorHAnsi" w:hAnsiTheme="minorHAnsi" w:cstheme="minorHAnsi"/>
        </w:rPr>
        <w:t>underrepresented</w:t>
      </w:r>
      <w:r w:rsidRPr="000961A0">
        <w:rPr>
          <w:rFonts w:asciiTheme="minorHAnsi" w:hAnsiTheme="minorHAnsi" w:cstheme="minorHAnsi"/>
          <w:spacing w:val="-6"/>
        </w:rPr>
        <w:t xml:space="preserve"> </w:t>
      </w:r>
      <w:r w:rsidRPr="000961A0">
        <w:rPr>
          <w:rFonts w:asciiTheme="minorHAnsi" w:hAnsiTheme="minorHAnsi" w:cstheme="minorHAnsi"/>
        </w:rPr>
        <w:t>racial/ethnic</w:t>
      </w:r>
      <w:r w:rsidRPr="000961A0">
        <w:rPr>
          <w:rFonts w:asciiTheme="minorHAnsi" w:hAnsiTheme="minorHAnsi" w:cstheme="minorHAnsi"/>
          <w:spacing w:val="-6"/>
        </w:rPr>
        <w:t xml:space="preserve"> </w:t>
      </w:r>
      <w:r w:rsidRPr="000961A0">
        <w:rPr>
          <w:rFonts w:asciiTheme="minorHAnsi" w:hAnsiTheme="minorHAnsi" w:cstheme="minorHAnsi"/>
        </w:rPr>
        <w:t>groups,</w:t>
      </w:r>
      <w:r w:rsidRPr="000961A0">
        <w:rPr>
          <w:rFonts w:asciiTheme="minorHAnsi" w:hAnsiTheme="minorHAnsi" w:cstheme="minorHAnsi"/>
          <w:spacing w:val="-6"/>
        </w:rPr>
        <w:t xml:space="preserve"> </w:t>
      </w:r>
      <w:r w:rsidRPr="000961A0">
        <w:rPr>
          <w:rFonts w:asciiTheme="minorHAnsi" w:hAnsiTheme="minorHAnsi" w:cstheme="minorHAnsi"/>
        </w:rPr>
        <w:t>women,</w:t>
      </w:r>
      <w:r w:rsidRPr="000961A0">
        <w:rPr>
          <w:rFonts w:asciiTheme="minorHAnsi" w:hAnsiTheme="minorHAnsi" w:cstheme="minorHAnsi"/>
          <w:spacing w:val="-6"/>
        </w:rPr>
        <w:t xml:space="preserve"> </w:t>
      </w:r>
      <w:r w:rsidRPr="000961A0">
        <w:rPr>
          <w:rFonts w:asciiTheme="minorHAnsi" w:hAnsiTheme="minorHAnsi" w:cstheme="minorHAnsi"/>
        </w:rPr>
        <w:t>individuals</w:t>
      </w:r>
      <w:r w:rsidRPr="000961A0">
        <w:rPr>
          <w:rFonts w:asciiTheme="minorHAnsi" w:hAnsiTheme="minorHAnsi" w:cstheme="minorHAnsi"/>
          <w:spacing w:val="-6"/>
        </w:rPr>
        <w:t xml:space="preserve"> </w:t>
      </w:r>
      <w:r w:rsidRPr="000961A0">
        <w:rPr>
          <w:rFonts w:asciiTheme="minorHAnsi" w:hAnsiTheme="minorHAnsi" w:cstheme="minorHAnsi"/>
        </w:rPr>
        <w:t>with</w:t>
      </w:r>
      <w:r w:rsidRPr="000961A0">
        <w:rPr>
          <w:rFonts w:asciiTheme="minorHAnsi" w:hAnsiTheme="minorHAnsi" w:cstheme="minorHAnsi"/>
          <w:spacing w:val="-6"/>
        </w:rPr>
        <w:t xml:space="preserve"> </w:t>
      </w:r>
      <w:r w:rsidRPr="000961A0">
        <w:rPr>
          <w:rFonts w:asciiTheme="minorHAnsi" w:hAnsiTheme="minorHAnsi" w:cstheme="minorHAnsi"/>
        </w:rPr>
        <w:t>disabilities,</w:t>
      </w:r>
      <w:r w:rsidRPr="000961A0">
        <w:rPr>
          <w:rFonts w:asciiTheme="minorHAnsi" w:hAnsiTheme="minorHAnsi" w:cstheme="minorHAnsi"/>
          <w:spacing w:val="-6"/>
        </w:rPr>
        <w:t xml:space="preserve"> </w:t>
      </w:r>
      <w:r w:rsidRPr="000961A0">
        <w:rPr>
          <w:rFonts w:asciiTheme="minorHAnsi" w:hAnsiTheme="minorHAnsi" w:cstheme="minorHAnsi"/>
        </w:rPr>
        <w:t>veterans,</w:t>
      </w:r>
      <w:r w:rsidRPr="000961A0">
        <w:rPr>
          <w:rFonts w:asciiTheme="minorHAnsi" w:hAnsiTheme="minorHAnsi" w:cstheme="minorHAnsi"/>
          <w:spacing w:val="-6"/>
        </w:rPr>
        <w:t xml:space="preserve"> </w:t>
      </w:r>
      <w:r w:rsidRPr="000961A0">
        <w:rPr>
          <w:rFonts w:asciiTheme="minorHAnsi" w:hAnsiTheme="minorHAnsi" w:cstheme="minorHAnsi"/>
        </w:rPr>
        <w:t>LGBTQ community members, and others who share our vision of an inclusive community.</w:t>
      </w:r>
    </w:p>
    <w:p w14:paraId="26FA9111" w14:textId="77777777" w:rsidR="00EE6DA1" w:rsidRPr="000961A0" w:rsidRDefault="00EE6DA1" w:rsidP="000961A0">
      <w:pPr>
        <w:ind w:right="161"/>
        <w:rPr>
          <w:rFonts w:asciiTheme="minorHAnsi" w:hAnsiTheme="minorHAnsi" w:cstheme="minorHAnsi"/>
          <w:sz w:val="22"/>
          <w:szCs w:val="22"/>
        </w:rPr>
      </w:pPr>
    </w:p>
    <w:p w14:paraId="00000029" w14:textId="32D241BF" w:rsidR="00736260" w:rsidRPr="001F57BA" w:rsidRDefault="00EE6DA1" w:rsidP="000961A0">
      <w:pPr>
        <w:pStyle w:val="BodyText"/>
        <w:ind w:left="0" w:right="210"/>
        <w:rPr>
          <w:rFonts w:asciiTheme="minorHAnsi" w:hAnsiTheme="minorHAnsi" w:cstheme="minorHAnsi"/>
          <w:b/>
          <w:spacing w:val="-36"/>
        </w:rPr>
      </w:pPr>
      <w:r w:rsidRPr="001F57BA">
        <w:rPr>
          <w:rFonts w:asciiTheme="minorHAnsi" w:hAnsiTheme="minorHAnsi" w:cstheme="minorHAnsi"/>
          <w:b/>
        </w:rPr>
        <w:t xml:space="preserve">To assure full consideration, applications must be received by </w:t>
      </w:r>
      <w:r w:rsidR="001F57BA" w:rsidRPr="001F57BA">
        <w:rPr>
          <w:rFonts w:asciiTheme="minorHAnsi" w:hAnsiTheme="minorHAnsi" w:cstheme="minorHAnsi"/>
          <w:b/>
          <w:spacing w:val="14"/>
        </w:rPr>
        <w:t>April 8</w:t>
      </w:r>
      <w:r w:rsidRPr="001F57BA">
        <w:rPr>
          <w:rFonts w:asciiTheme="minorHAnsi" w:hAnsiTheme="minorHAnsi" w:cstheme="minorHAnsi"/>
          <w:b/>
          <w:spacing w:val="14"/>
        </w:rPr>
        <w:t>, 2023</w:t>
      </w:r>
      <w:r w:rsidR="00957ACA" w:rsidRPr="001F57BA">
        <w:rPr>
          <w:rFonts w:asciiTheme="minorHAnsi" w:hAnsiTheme="minorHAnsi" w:cstheme="minorHAnsi"/>
          <w:b/>
          <w:spacing w:val="-36"/>
        </w:rPr>
        <w:t xml:space="preserve">.             </w:t>
      </w:r>
    </w:p>
    <w:p w14:paraId="649D0F25" w14:textId="785AE23E" w:rsidR="00957ACA" w:rsidRPr="001F57BA" w:rsidRDefault="00957ACA" w:rsidP="000961A0">
      <w:pPr>
        <w:pStyle w:val="BodyText"/>
        <w:ind w:left="120" w:right="210"/>
        <w:rPr>
          <w:rFonts w:asciiTheme="minorHAnsi" w:hAnsiTheme="minorHAnsi" w:cstheme="minorHAnsi"/>
          <w:b/>
        </w:rPr>
      </w:pPr>
    </w:p>
    <w:p w14:paraId="51A662A1" w14:textId="094F1FA3" w:rsidR="00957ACA" w:rsidRDefault="00F559DC" w:rsidP="000961A0">
      <w:pPr>
        <w:pStyle w:val="BodyText"/>
        <w:ind w:left="0" w:right="210"/>
        <w:rPr>
          <w:rFonts w:asciiTheme="minorHAnsi" w:hAnsiTheme="minorHAnsi" w:cstheme="minorHAnsi"/>
          <w:b/>
        </w:rPr>
      </w:pPr>
      <w:r w:rsidRPr="001F57BA">
        <w:rPr>
          <w:rFonts w:asciiTheme="minorHAnsi" w:hAnsiTheme="minorHAnsi" w:cstheme="minorHAnsi"/>
          <w:b/>
        </w:rPr>
        <w:t xml:space="preserve">Closing date:  </w:t>
      </w:r>
      <w:r w:rsidR="00957ACA" w:rsidRPr="001F57BA">
        <w:rPr>
          <w:rFonts w:asciiTheme="minorHAnsi" w:hAnsiTheme="minorHAnsi" w:cstheme="minorHAnsi"/>
          <w:b/>
        </w:rPr>
        <w:t xml:space="preserve"> </w:t>
      </w:r>
      <w:r w:rsidR="001F57BA" w:rsidRPr="001F57BA">
        <w:rPr>
          <w:rFonts w:asciiTheme="minorHAnsi" w:hAnsiTheme="minorHAnsi" w:cstheme="minorHAnsi"/>
          <w:b/>
        </w:rPr>
        <w:t xml:space="preserve">May </w:t>
      </w:r>
      <w:r w:rsidR="00BC306A">
        <w:rPr>
          <w:rFonts w:asciiTheme="minorHAnsi" w:hAnsiTheme="minorHAnsi" w:cstheme="minorHAnsi"/>
          <w:b/>
        </w:rPr>
        <w:t>31</w:t>
      </w:r>
      <w:r w:rsidR="001F57BA" w:rsidRPr="001F57BA">
        <w:rPr>
          <w:rFonts w:asciiTheme="minorHAnsi" w:hAnsiTheme="minorHAnsi" w:cstheme="minorHAnsi"/>
          <w:b/>
        </w:rPr>
        <w:t>, 2023</w:t>
      </w:r>
    </w:p>
    <w:p w14:paraId="6A8BB24A" w14:textId="0C43A6B7" w:rsidR="001F57BA" w:rsidRDefault="001F57BA" w:rsidP="000961A0">
      <w:pPr>
        <w:pStyle w:val="BodyText"/>
        <w:ind w:left="0" w:right="210"/>
        <w:rPr>
          <w:rFonts w:asciiTheme="minorHAnsi" w:hAnsiTheme="minorHAnsi" w:cstheme="minorHAnsi"/>
          <w:b/>
        </w:rPr>
      </w:pPr>
    </w:p>
    <w:p w14:paraId="1A5F6830" w14:textId="77777777" w:rsidR="001F57BA" w:rsidRPr="001F57BA" w:rsidRDefault="001F57BA" w:rsidP="000961A0">
      <w:pPr>
        <w:pStyle w:val="BodyText"/>
        <w:ind w:left="0" w:right="210"/>
        <w:rPr>
          <w:rFonts w:asciiTheme="minorHAnsi" w:hAnsiTheme="minorHAnsi" w:cstheme="minorHAnsi"/>
          <w:b/>
        </w:rPr>
      </w:pPr>
    </w:p>
    <w:sectPr w:rsidR="001F57BA" w:rsidRPr="001F57B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2070" w:header="106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271E1" w14:textId="77777777" w:rsidR="002C7A94" w:rsidRDefault="002C7A94">
      <w:r>
        <w:separator/>
      </w:r>
    </w:p>
  </w:endnote>
  <w:endnote w:type="continuationSeparator" w:id="0">
    <w:p w14:paraId="04BEED33" w14:textId="77777777" w:rsidR="002C7A94" w:rsidRDefault="002C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6F89" w14:textId="77777777" w:rsidR="00AC76F9" w:rsidRDefault="00AC7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28B91F9C" w:rsidR="00736260" w:rsidRDefault="00E72E51" w:rsidP="002D5B04">
    <w:pPr>
      <w:pBdr>
        <w:top w:val="single" w:sz="4" w:space="0" w:color="000000"/>
        <w:left w:val="nil"/>
        <w:bottom w:val="nil"/>
        <w:right w:val="nil"/>
        <w:between w:val="nil"/>
      </w:pBdr>
      <w:tabs>
        <w:tab w:val="center" w:pos="4680"/>
        <w:tab w:val="right" w:pos="9360"/>
      </w:tabs>
      <w:rPr>
        <w:color w:val="000000"/>
        <w:sz w:val="18"/>
        <w:szCs w:val="18"/>
      </w:rPr>
    </w:pPr>
    <w:r>
      <w:rPr>
        <w:color w:val="000000"/>
        <w:sz w:val="18"/>
        <w:szCs w:val="18"/>
      </w:rPr>
      <w:t xml:space="preserve">Oregon State University | </w:t>
    </w:r>
    <w:r w:rsidR="002D5B04">
      <w:rPr>
        <w:color w:val="000000"/>
        <w:sz w:val="18"/>
        <w:szCs w:val="18"/>
      </w:rPr>
      <w:t>School of Civil and Construction Engineering</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F7543C">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F7543C">
      <w:rPr>
        <w:noProof/>
        <w:color w:val="000000"/>
        <w:sz w:val="18"/>
        <w:szCs w:val="18"/>
      </w:rPr>
      <w:t>2</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1068102A" w:rsidR="00736260" w:rsidRDefault="00E72E51">
    <w:pPr>
      <w:pBdr>
        <w:top w:val="single" w:sz="4" w:space="1" w:color="000000"/>
        <w:left w:val="nil"/>
        <w:bottom w:val="nil"/>
        <w:right w:val="nil"/>
        <w:between w:val="nil"/>
      </w:pBdr>
      <w:tabs>
        <w:tab w:val="center" w:pos="4680"/>
        <w:tab w:val="right" w:pos="9360"/>
      </w:tabs>
      <w:rPr>
        <w:color w:val="000000"/>
        <w:sz w:val="18"/>
        <w:szCs w:val="18"/>
      </w:rPr>
    </w:pPr>
    <w:bookmarkStart w:id="2" w:name="_heading=h.1fob9te" w:colFirst="0" w:colLast="0"/>
    <w:bookmarkEnd w:id="2"/>
    <w:r>
      <w:rPr>
        <w:color w:val="000000"/>
        <w:sz w:val="18"/>
        <w:szCs w:val="18"/>
      </w:rPr>
      <w:t xml:space="preserve">Oregon State University | </w:t>
    </w:r>
    <w:r w:rsidR="002D5B04">
      <w:rPr>
        <w:color w:val="000000"/>
        <w:sz w:val="18"/>
        <w:szCs w:val="18"/>
      </w:rPr>
      <w:t>School of Civil and Construction Engineering</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F7543C">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F7543C">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77AE2" w14:textId="77777777" w:rsidR="002C7A94" w:rsidRDefault="002C7A94">
      <w:r>
        <w:separator/>
      </w:r>
    </w:p>
  </w:footnote>
  <w:footnote w:type="continuationSeparator" w:id="0">
    <w:p w14:paraId="1E928D6D" w14:textId="77777777" w:rsidR="002C7A94" w:rsidRDefault="002C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B85A" w14:textId="77777777" w:rsidR="00AC76F9" w:rsidRDefault="00AC7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D69C" w14:textId="77777777" w:rsidR="00AC76F9" w:rsidRDefault="00AC7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08303354" w:rsidR="00736260" w:rsidRDefault="00E72E51">
    <w:pPr>
      <w:ind w:firstLine="6570"/>
      <w:rPr>
        <w:rFonts w:ascii="Cambria" w:eastAsia="Cambria" w:hAnsi="Cambria" w:cs="Cambria"/>
        <w:b/>
        <w:color w:val="DC4405"/>
        <w:sz w:val="20"/>
        <w:szCs w:val="20"/>
      </w:rPr>
    </w:pPr>
    <w:r>
      <w:rPr>
        <w:noProof/>
        <w:color w:val="DC4405"/>
      </w:rPr>
      <w:drawing>
        <wp:anchor distT="0" distB="0" distL="114300" distR="114300" simplePos="0" relativeHeight="251658240" behindDoc="0" locked="0" layoutInCell="1" hidden="0" allowOverlap="1" wp14:anchorId="638374A8" wp14:editId="451F397B">
          <wp:simplePos x="0" y="0"/>
          <wp:positionH relativeFrom="page">
            <wp:posOffset>632460</wp:posOffset>
          </wp:positionH>
          <wp:positionV relativeFrom="page">
            <wp:posOffset>506094</wp:posOffset>
          </wp:positionV>
          <wp:extent cx="2733040" cy="77978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33040" cy="779780"/>
                  </a:xfrm>
                  <a:prstGeom prst="rect">
                    <a:avLst/>
                  </a:prstGeom>
                  <a:ln/>
                </pic:spPr>
              </pic:pic>
            </a:graphicData>
          </a:graphic>
        </wp:anchor>
      </w:drawing>
    </w:r>
  </w:p>
  <w:p w14:paraId="0000002B" w14:textId="77777777" w:rsidR="00736260" w:rsidRDefault="00736260">
    <w:pPr>
      <w:ind w:firstLine="6570"/>
      <w:rPr>
        <w:rFonts w:ascii="Cambria" w:eastAsia="Cambria" w:hAnsi="Cambria" w:cs="Cambria"/>
        <w:color w:val="000000"/>
        <w:sz w:val="20"/>
        <w:szCs w:val="20"/>
      </w:rPr>
    </w:pPr>
  </w:p>
  <w:p w14:paraId="0000002C" w14:textId="77777777" w:rsidR="00736260" w:rsidRDefault="00736260">
    <w:pPr>
      <w:ind w:firstLine="6570"/>
      <w:rPr>
        <w:rFonts w:ascii="Cambria" w:eastAsia="Cambria" w:hAnsi="Cambria" w:cs="Cambria"/>
        <w:color w:val="000000"/>
        <w:sz w:val="20"/>
        <w:szCs w:val="20"/>
      </w:rPr>
    </w:pPr>
  </w:p>
  <w:p w14:paraId="0000002D" w14:textId="77777777" w:rsidR="00736260" w:rsidRDefault="00736260">
    <w:pPr>
      <w:ind w:firstLine="6570"/>
      <w:rPr>
        <w:rFonts w:ascii="Cambria" w:eastAsia="Cambria" w:hAnsi="Cambria" w:cs="Cambria"/>
        <w:color w:val="000000"/>
        <w:sz w:val="20"/>
        <w:szCs w:val="20"/>
      </w:rPr>
    </w:pPr>
  </w:p>
  <w:p w14:paraId="0000002E" w14:textId="77777777" w:rsidR="00736260" w:rsidRDefault="00736260">
    <w:pPr>
      <w:ind w:firstLine="6570"/>
      <w:rPr>
        <w:rFonts w:ascii="Cambria" w:eastAsia="Cambria" w:hAnsi="Cambria" w:cs="Cambria"/>
        <w:color w:val="000000"/>
        <w:sz w:val="20"/>
        <w:szCs w:val="20"/>
      </w:rPr>
    </w:pPr>
  </w:p>
  <w:p w14:paraId="0000002F" w14:textId="77777777" w:rsidR="00736260" w:rsidRDefault="00736260">
    <w:pPr>
      <w:pBdr>
        <w:top w:val="nil"/>
        <w:left w:val="nil"/>
        <w:bottom w:val="nil"/>
        <w:right w:val="nil"/>
        <w:between w:val="nil"/>
      </w:pBdr>
      <w:tabs>
        <w:tab w:val="center" w:pos="4680"/>
        <w:tab w:val="right" w:pos="9360"/>
        <w:tab w:val="left" w:pos="270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B9F"/>
    <w:multiLevelType w:val="hybridMultilevel"/>
    <w:tmpl w:val="6FB2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1E6A"/>
    <w:multiLevelType w:val="multilevel"/>
    <w:tmpl w:val="BDB2F5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Arial" w:hint="default"/>
      </w:rPr>
    </w:lvl>
    <w:lvl w:ilvl="2">
      <w:numFmt w:val="bullet"/>
      <w:lvlText w:val="·"/>
      <w:lvlJc w:val="left"/>
      <w:pPr>
        <w:ind w:left="2160" w:hanging="360"/>
      </w:pPr>
      <w:rPr>
        <w:rFonts w:ascii="Cambria" w:eastAsiaTheme="minorHAnsi" w:hAnsi="Cambria"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06E5B"/>
    <w:multiLevelType w:val="hybridMultilevel"/>
    <w:tmpl w:val="480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F16E8"/>
    <w:multiLevelType w:val="hybridMultilevel"/>
    <w:tmpl w:val="DDC42B7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54C0193A"/>
    <w:multiLevelType w:val="hybridMultilevel"/>
    <w:tmpl w:val="FD2C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A4E35"/>
    <w:multiLevelType w:val="hybridMultilevel"/>
    <w:tmpl w:val="004C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57F42"/>
    <w:multiLevelType w:val="hybridMultilevel"/>
    <w:tmpl w:val="B12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03541"/>
    <w:multiLevelType w:val="multilevel"/>
    <w:tmpl w:val="92A2FE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
  </w:num>
  <w:num w:numId="3">
    <w:abstractNumId w:val="2"/>
  </w:num>
  <w:num w:numId="4">
    <w:abstractNumId w:val="0"/>
  </w:num>
  <w:num w:numId="5">
    <w:abstractNumId w:val="3"/>
  </w:num>
  <w:num w:numId="6">
    <w:abstractNumId w:val="4"/>
  </w:num>
  <w:num w:numId="7">
    <w:abstractNumId w:val="5"/>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60"/>
    <w:rsid w:val="000961A0"/>
    <w:rsid w:val="000E002A"/>
    <w:rsid w:val="0014271C"/>
    <w:rsid w:val="001F57BA"/>
    <w:rsid w:val="00240BE2"/>
    <w:rsid w:val="00250621"/>
    <w:rsid w:val="002C7A94"/>
    <w:rsid w:val="002D5B04"/>
    <w:rsid w:val="00322129"/>
    <w:rsid w:val="003D08E5"/>
    <w:rsid w:val="00470CCC"/>
    <w:rsid w:val="004820D7"/>
    <w:rsid w:val="004A2A7E"/>
    <w:rsid w:val="004D015B"/>
    <w:rsid w:val="00522BE6"/>
    <w:rsid w:val="005A6D4C"/>
    <w:rsid w:val="005C21E9"/>
    <w:rsid w:val="005C7E6B"/>
    <w:rsid w:val="005D6956"/>
    <w:rsid w:val="00630C4F"/>
    <w:rsid w:val="007158F1"/>
    <w:rsid w:val="00736260"/>
    <w:rsid w:val="00816C05"/>
    <w:rsid w:val="00957ACA"/>
    <w:rsid w:val="00980CC4"/>
    <w:rsid w:val="00AC76F9"/>
    <w:rsid w:val="00B558E4"/>
    <w:rsid w:val="00B94149"/>
    <w:rsid w:val="00BA1CDC"/>
    <w:rsid w:val="00BC306A"/>
    <w:rsid w:val="00D05030"/>
    <w:rsid w:val="00E4348E"/>
    <w:rsid w:val="00E52AB9"/>
    <w:rsid w:val="00E72E51"/>
    <w:rsid w:val="00EE303E"/>
    <w:rsid w:val="00EE6DA1"/>
    <w:rsid w:val="00EF54F7"/>
    <w:rsid w:val="00F0207C"/>
    <w:rsid w:val="00F31D6E"/>
    <w:rsid w:val="00F559DC"/>
    <w:rsid w:val="00F7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2704F"/>
  <w15:docId w15:val="{AFB5378E-35F1-4292-8075-4B2CB587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rPr>
      <w:rFonts w:ascii="Times New Roman" w:hAnsi="Times New Roman" w:cs="Times New Roman"/>
    </w:r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paragraph" w:styleId="BalloonText">
    <w:name w:val="Balloon Text"/>
    <w:basedOn w:val="Normal"/>
    <w:link w:val="BalloonTextChar"/>
    <w:uiPriority w:val="99"/>
    <w:semiHidden/>
    <w:unhideWhenUsed/>
    <w:rsid w:val="008A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B8"/>
    <w:rPr>
      <w:rFonts w:ascii="Segoe UI" w:hAnsi="Segoe UI" w:cs="Segoe UI"/>
      <w:sz w:val="18"/>
      <w:szCs w:val="18"/>
    </w:rPr>
  </w:style>
  <w:style w:type="character" w:styleId="CommentReference">
    <w:name w:val="annotation reference"/>
    <w:basedOn w:val="DefaultParagraphFont"/>
    <w:uiPriority w:val="99"/>
    <w:semiHidden/>
    <w:unhideWhenUsed/>
    <w:rsid w:val="008A0DB8"/>
    <w:rPr>
      <w:sz w:val="16"/>
      <w:szCs w:val="16"/>
    </w:rPr>
  </w:style>
  <w:style w:type="paragraph" w:styleId="CommentText">
    <w:name w:val="annotation text"/>
    <w:basedOn w:val="Normal"/>
    <w:link w:val="CommentTextChar"/>
    <w:uiPriority w:val="99"/>
    <w:semiHidden/>
    <w:unhideWhenUsed/>
    <w:rsid w:val="008A0DB8"/>
    <w:pPr>
      <w:widowControl w:val="0"/>
      <w:autoSpaceDE w:val="0"/>
      <w:autoSpaceDN w:val="0"/>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8A0DB8"/>
    <w:rPr>
      <w:rFonts w:ascii="Times New Roman" w:eastAsia="Times New Roman" w:hAnsi="Times New Roman" w:cs="Times New Roman"/>
      <w:sz w:val="20"/>
      <w:szCs w:val="20"/>
      <w:lang w:bidi="en-US"/>
    </w:rPr>
  </w:style>
  <w:style w:type="character" w:styleId="Hyperlink">
    <w:name w:val="Hyperlink"/>
    <w:basedOn w:val="DefaultParagraphFont"/>
    <w:uiPriority w:val="99"/>
    <w:unhideWhenUsed/>
    <w:rsid w:val="008A0DB8"/>
    <w:rPr>
      <w:color w:val="0563C1" w:themeColor="hyperlink"/>
      <w:u w:val="single"/>
    </w:rPr>
  </w:style>
  <w:style w:type="character" w:customStyle="1" w:styleId="UnresolvedMention1">
    <w:name w:val="Unresolved Mention1"/>
    <w:basedOn w:val="DefaultParagraphFont"/>
    <w:uiPriority w:val="99"/>
    <w:rsid w:val="008A0DB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505E5"/>
    <w:pPr>
      <w:widowControl/>
      <w:autoSpaceDE/>
      <w:autoSpaceDN/>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B505E5"/>
    <w:rPr>
      <w:rFonts w:ascii="Times New Roman" w:eastAsia="Times New Roman" w:hAnsi="Times New Roman" w:cs="Times New Roman"/>
      <w:b/>
      <w:bCs/>
      <w:sz w:val="20"/>
      <w:szCs w:val="20"/>
      <w:lang w:bidi="en-US"/>
    </w:rPr>
  </w:style>
  <w:style w:type="paragraph" w:styleId="ListParagraph">
    <w:name w:val="List Paragraph"/>
    <w:basedOn w:val="Normal"/>
    <w:uiPriority w:val="34"/>
    <w:qFormat/>
    <w:rsid w:val="00472FB5"/>
    <w:pPr>
      <w:ind w:left="720"/>
      <w:contextualSpacing/>
    </w:pPr>
  </w:style>
  <w:style w:type="character" w:styleId="UnresolvedMention">
    <w:name w:val="Unresolved Mention"/>
    <w:basedOn w:val="DefaultParagraphFont"/>
    <w:uiPriority w:val="99"/>
    <w:semiHidden/>
    <w:unhideWhenUsed/>
    <w:rsid w:val="00C917C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EE6DA1"/>
    <w:pPr>
      <w:widowControl w:val="0"/>
      <w:autoSpaceDE w:val="0"/>
      <w:autoSpaceDN w:val="0"/>
      <w:ind w:left="119"/>
    </w:pPr>
    <w:rPr>
      <w:rFonts w:ascii="Arial" w:eastAsia="Arial" w:hAnsi="Arial" w:cs="Arial"/>
      <w:sz w:val="22"/>
      <w:szCs w:val="22"/>
    </w:rPr>
  </w:style>
  <w:style w:type="character" w:customStyle="1" w:styleId="BodyTextChar">
    <w:name w:val="Body Text Char"/>
    <w:basedOn w:val="DefaultParagraphFont"/>
    <w:link w:val="BodyText"/>
    <w:uiPriority w:val="1"/>
    <w:rsid w:val="00EE6DA1"/>
    <w:rPr>
      <w:rFonts w:ascii="Arial" w:eastAsia="Arial" w:hAnsi="Arial" w:cs="Arial"/>
      <w:sz w:val="22"/>
      <w:szCs w:val="22"/>
    </w:rPr>
  </w:style>
  <w:style w:type="table" w:styleId="TableGrid">
    <w:name w:val="Table Grid"/>
    <w:basedOn w:val="TableNormal"/>
    <w:uiPriority w:val="59"/>
    <w:rsid w:val="00322129"/>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129"/>
    <w:rPr>
      <w:rFonts w:ascii="Arial" w:eastAsiaTheme="minorHAnsi" w:hAnsi="Arial" w:cs="Arial"/>
    </w:rPr>
  </w:style>
  <w:style w:type="character" w:styleId="FollowedHyperlink">
    <w:name w:val="FollowedHyperlink"/>
    <w:basedOn w:val="DefaultParagraphFont"/>
    <w:uiPriority w:val="99"/>
    <w:semiHidden/>
    <w:unhideWhenUsed/>
    <w:rsid w:val="00EF54F7"/>
    <w:rPr>
      <w:color w:val="954F72" w:themeColor="followedHyperlink"/>
      <w:u w:val="single"/>
    </w:rPr>
  </w:style>
  <w:style w:type="character" w:styleId="Strong">
    <w:name w:val="Strong"/>
    <w:basedOn w:val="DefaultParagraphFont"/>
    <w:uiPriority w:val="22"/>
    <w:qFormat/>
    <w:rsid w:val="00EF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25639">
      <w:bodyDiv w:val="1"/>
      <w:marLeft w:val="0"/>
      <w:marRight w:val="0"/>
      <w:marTop w:val="0"/>
      <w:marBottom w:val="0"/>
      <w:divBdr>
        <w:top w:val="none" w:sz="0" w:space="0" w:color="auto"/>
        <w:left w:val="none" w:sz="0" w:space="0" w:color="auto"/>
        <w:bottom w:val="none" w:sz="0" w:space="0" w:color="auto"/>
        <w:right w:val="none" w:sz="0" w:space="0" w:color="auto"/>
      </w:divBdr>
    </w:div>
    <w:div w:id="181194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ecs.oregonstate.edu/life-corvalli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r.oregonstate.edu/benefits/new-employees/benefits-calculato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oregonstate.edu/postings/1333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jobs.oregonstate.edu/postings/133189"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jobs.oregonstate.edu/postings/13316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tJtrKiOk5h6rK/gyM4Hf2/cqw==">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788184-5569-4EE6-B6AE-2C628674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947</Words>
  <Characters>6036</Characters>
  <Application>Microsoft Office Word</Application>
  <DocSecurity>0</DocSecurity>
  <Lines>116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Houser</dc:creator>
  <cp:lastModifiedBy>Westberg, Katherine Ann</cp:lastModifiedBy>
  <cp:revision>3</cp:revision>
  <dcterms:created xsi:type="dcterms:W3CDTF">2023-03-09T16:04:00Z</dcterms:created>
  <dcterms:modified xsi:type="dcterms:W3CDTF">2023-03-09T16:09:00Z</dcterms:modified>
</cp:coreProperties>
</file>